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54" w:rsidRDefault="00321B54" w:rsidP="006C3C5E">
      <w:pPr>
        <w:pStyle w:val="Default"/>
        <w:rPr>
          <w:rFonts w:asciiTheme="minorHAnsi" w:hAnsiTheme="minorHAnsi"/>
          <w:b/>
          <w:bCs/>
          <w:i/>
          <w:iCs/>
          <w:sz w:val="36"/>
          <w:szCs w:val="36"/>
        </w:rPr>
      </w:pPr>
    </w:p>
    <w:p w:rsidR="00103D74" w:rsidRDefault="00103D74" w:rsidP="00103D74">
      <w:pPr>
        <w:pStyle w:val="NormalWeb"/>
        <w:spacing w:before="0" w:after="0"/>
        <w:jc w:val="center"/>
        <w:rPr>
          <w:rFonts w:ascii="Calibri" w:hAnsi="Calibri"/>
          <w:b/>
          <w:sz w:val="38"/>
          <w:szCs w:val="38"/>
        </w:rPr>
      </w:pPr>
      <w:r>
        <w:rPr>
          <w:rFonts w:ascii="Calibri" w:hAnsi="Calibri"/>
          <w:b/>
          <w:sz w:val="38"/>
          <w:szCs w:val="38"/>
        </w:rPr>
        <w:t xml:space="preserve">In viaggio verso Expo: il trionfo della sfoglia </w:t>
      </w:r>
      <w:proofErr w:type="gramStart"/>
      <w:r>
        <w:rPr>
          <w:rFonts w:ascii="Calibri" w:hAnsi="Calibri"/>
          <w:b/>
          <w:sz w:val="38"/>
          <w:szCs w:val="38"/>
        </w:rPr>
        <w:t>e</w:t>
      </w:r>
      <w:proofErr w:type="gramEnd"/>
      <w:r>
        <w:rPr>
          <w:rFonts w:ascii="Calibri" w:hAnsi="Calibri"/>
          <w:b/>
          <w:sz w:val="38"/>
          <w:szCs w:val="38"/>
        </w:rPr>
        <w:t xml:space="preserve"> </w:t>
      </w:r>
    </w:p>
    <w:p w:rsidR="00103D74" w:rsidRDefault="00103D74" w:rsidP="00103D74">
      <w:pPr>
        <w:pStyle w:val="NormalWeb"/>
        <w:spacing w:before="0" w:after="0"/>
        <w:jc w:val="center"/>
        <w:rPr>
          <w:rFonts w:ascii="Calibri" w:hAnsi="Calibri"/>
          <w:b/>
          <w:sz w:val="28"/>
          <w:szCs w:val="28"/>
        </w:rPr>
      </w:pPr>
      <w:proofErr w:type="gramStart"/>
      <w:r>
        <w:rPr>
          <w:rFonts w:ascii="Calibri" w:hAnsi="Calibri"/>
          <w:b/>
          <w:sz w:val="38"/>
          <w:szCs w:val="38"/>
        </w:rPr>
        <w:t>delle</w:t>
      </w:r>
      <w:proofErr w:type="gramEnd"/>
      <w:r>
        <w:rPr>
          <w:rFonts w:ascii="Calibri" w:hAnsi="Calibri"/>
          <w:b/>
          <w:sz w:val="38"/>
          <w:szCs w:val="38"/>
        </w:rPr>
        <w:t xml:space="preserve"> paste ripiene a Casa Artusi di</w:t>
      </w:r>
      <w:r>
        <w:rPr>
          <w:rFonts w:ascii="Calibri" w:hAnsi="Calibri"/>
          <w:b/>
          <w:sz w:val="38"/>
          <w:szCs w:val="38"/>
        </w:rPr>
        <w:t xml:space="preserve"> </w:t>
      </w:r>
      <w:proofErr w:type="spellStart"/>
      <w:r>
        <w:rPr>
          <w:rFonts w:ascii="Calibri" w:hAnsi="Calibri"/>
          <w:b/>
          <w:sz w:val="38"/>
          <w:szCs w:val="38"/>
        </w:rPr>
        <w:t>Forlimpopoli</w:t>
      </w:r>
      <w:proofErr w:type="spellEnd"/>
    </w:p>
    <w:p w:rsidR="00103D74" w:rsidRDefault="00103D74" w:rsidP="00103D74">
      <w:pPr>
        <w:pStyle w:val="NormalWeb"/>
        <w:spacing w:before="0" w:after="0"/>
        <w:rPr>
          <w:rFonts w:ascii="Calibri" w:hAnsi="Calibri"/>
          <w:b/>
          <w:sz w:val="28"/>
          <w:szCs w:val="28"/>
        </w:rPr>
      </w:pPr>
    </w:p>
    <w:p w:rsidR="00103D74" w:rsidRDefault="00103D74" w:rsidP="00103D74">
      <w:pPr>
        <w:pStyle w:val="NormalWeb"/>
        <w:spacing w:before="0" w:after="0"/>
        <w:rPr>
          <w:rFonts w:ascii="Calibri" w:hAnsi="Calibri" w:cs="Calibri"/>
          <w:b/>
        </w:rPr>
      </w:pPr>
      <w:r>
        <w:rPr>
          <w:rFonts w:ascii="Calibri" w:hAnsi="Calibri"/>
        </w:rPr>
        <w:t xml:space="preserve">Siamo nel cuore della Romagna, nella </w:t>
      </w:r>
      <w:proofErr w:type="gramStart"/>
      <w:r>
        <w:rPr>
          <w:rFonts w:ascii="Calibri" w:hAnsi="Calibri"/>
        </w:rPr>
        <w:t>terra dove</w:t>
      </w:r>
      <w:proofErr w:type="gramEnd"/>
      <w:r>
        <w:rPr>
          <w:rFonts w:ascii="Calibri" w:hAnsi="Calibri"/>
        </w:rPr>
        <w:t xml:space="preserve"> regnano sovrane le paste ripiene e le </w:t>
      </w:r>
      <w:proofErr w:type="spellStart"/>
      <w:r>
        <w:rPr>
          <w:rFonts w:ascii="Calibri" w:hAnsi="Calibri"/>
        </w:rPr>
        <w:t>sfogline</w:t>
      </w:r>
      <w:proofErr w:type="spellEnd"/>
      <w:r>
        <w:rPr>
          <w:rFonts w:ascii="Calibri" w:hAnsi="Calibri"/>
        </w:rPr>
        <w:t xml:space="preserve">: il viaggio verso Expo sulla Via Emilia si ferma il </w:t>
      </w:r>
      <w:r>
        <w:rPr>
          <w:rFonts w:ascii="Calibri" w:hAnsi="Calibri" w:cs="Calibri"/>
          <w:b/>
        </w:rPr>
        <w:t xml:space="preserve">24 agosto Casa Artusi – </w:t>
      </w:r>
      <w:proofErr w:type="spellStart"/>
      <w:r>
        <w:rPr>
          <w:rFonts w:ascii="Calibri" w:hAnsi="Calibri" w:cs="Calibri"/>
          <w:b/>
        </w:rPr>
        <w:t>Forlimpopoli</w:t>
      </w:r>
      <w:proofErr w:type="spellEnd"/>
      <w:r>
        <w:rPr>
          <w:rFonts w:ascii="Calibri" w:hAnsi="Calibri" w:cs="Calibri"/>
          <w:b/>
        </w:rPr>
        <w:t xml:space="preserve">, </w:t>
      </w:r>
      <w:r>
        <w:rPr>
          <w:rFonts w:ascii="Calibri" w:hAnsi="Calibri" w:cs="Calibri"/>
        </w:rPr>
        <w:t>per una giornata all’insegna</w:t>
      </w:r>
      <w:r>
        <w:rPr>
          <w:rFonts w:ascii="Calibri" w:hAnsi="Calibri" w:cs="Calibri"/>
          <w:b/>
        </w:rPr>
        <w:t xml:space="preserve"> dell’alta enogastronomia.</w:t>
      </w:r>
    </w:p>
    <w:p w:rsidR="00103D74" w:rsidRDefault="00103D74" w:rsidP="00103D74">
      <w:pPr>
        <w:pStyle w:val="NormalWeb"/>
        <w:spacing w:before="0" w:after="0"/>
      </w:pPr>
    </w:p>
    <w:p w:rsidR="00103D74" w:rsidRDefault="00103D74" w:rsidP="00103D74">
      <w:r>
        <w:rPr>
          <w:sz w:val="24"/>
        </w:rPr>
        <w:t xml:space="preserve">La città di </w:t>
      </w:r>
      <w:proofErr w:type="spellStart"/>
      <w:r>
        <w:rPr>
          <w:b/>
          <w:sz w:val="24"/>
        </w:rPr>
        <w:t>Forlimpopoli</w:t>
      </w:r>
      <w:proofErr w:type="spellEnd"/>
      <w:r>
        <w:rPr>
          <w:sz w:val="24"/>
        </w:rPr>
        <w:t xml:space="preserve">, fondata dai Romani, è </w:t>
      </w:r>
      <w:proofErr w:type="gramStart"/>
      <w:r>
        <w:rPr>
          <w:sz w:val="24"/>
        </w:rPr>
        <w:t>nota oggi</w:t>
      </w:r>
      <w:proofErr w:type="gramEnd"/>
      <w:r>
        <w:rPr>
          <w:sz w:val="24"/>
        </w:rPr>
        <w:t xml:space="preserve"> soprattutto per aver dato i natali al famoso letterato e gastronomo Pellegrino Artusi, (</w:t>
      </w:r>
      <w:proofErr w:type="spellStart"/>
      <w:r>
        <w:rPr>
          <w:sz w:val="24"/>
        </w:rPr>
        <w:t>Forlimpopoli</w:t>
      </w:r>
      <w:proofErr w:type="spellEnd"/>
      <w:r>
        <w:rPr>
          <w:sz w:val="24"/>
        </w:rPr>
        <w:t xml:space="preserve"> 1820 - Firenze 1911). </w:t>
      </w:r>
      <w:r>
        <w:rPr>
          <w:b/>
          <w:sz w:val="24"/>
        </w:rPr>
        <w:t>Casa Artusi</w:t>
      </w:r>
      <w:r>
        <w:rPr>
          <w:sz w:val="24"/>
        </w:rPr>
        <w:t xml:space="preserve">, luogo simbolo dove avrà </w:t>
      </w:r>
      <w:proofErr w:type="gramStart"/>
      <w:r>
        <w:rPr>
          <w:sz w:val="24"/>
        </w:rPr>
        <w:t>luogo</w:t>
      </w:r>
      <w:proofErr w:type="gramEnd"/>
      <w:r>
        <w:rPr>
          <w:sz w:val="24"/>
        </w:rPr>
        <w:t xml:space="preserve"> la </w:t>
      </w:r>
      <w:r>
        <w:rPr>
          <w:b/>
          <w:sz w:val="24"/>
        </w:rPr>
        <w:t>tappa del 24 agosto</w:t>
      </w:r>
      <w:r>
        <w:rPr>
          <w:sz w:val="24"/>
        </w:rPr>
        <w:t>, nasce dalla volontà dell’Amministrazione Comunale di valorizzare il suo più illustre concittadino, riconosciuto da tutti come il padre della cucina italiana, realizzando il primo “Centro di cultura gastronomica” dedicato alla cucina di casa.</w:t>
      </w:r>
      <w:r>
        <w:t xml:space="preserve"> </w:t>
      </w:r>
    </w:p>
    <w:p w:rsidR="00103D74" w:rsidRDefault="00103D74" w:rsidP="00103D74">
      <w:pPr>
        <w:rPr>
          <w:sz w:val="24"/>
        </w:rPr>
      </w:pPr>
    </w:p>
    <w:p w:rsidR="00103D74" w:rsidRDefault="00103D74" w:rsidP="00103D74">
      <w:pPr>
        <w:rPr>
          <w:sz w:val="24"/>
        </w:rPr>
      </w:pPr>
      <w:r>
        <w:rPr>
          <w:sz w:val="24"/>
        </w:rPr>
        <w:t>L’evento, intitolato “</w:t>
      </w:r>
      <w:r>
        <w:rPr>
          <w:b/>
          <w:bCs/>
          <w:sz w:val="24"/>
        </w:rPr>
        <w:t>La sfoglia e le paste ripiene</w:t>
      </w:r>
      <w:r>
        <w:rPr>
          <w:sz w:val="24"/>
        </w:rPr>
        <w:t>”, avrà inizio</w:t>
      </w:r>
      <w:r>
        <w:t xml:space="preserve"> </w:t>
      </w:r>
      <w:r>
        <w:rPr>
          <w:sz w:val="24"/>
          <w:szCs w:val="24"/>
        </w:rPr>
        <w:t>alle</w:t>
      </w:r>
      <w:r>
        <w:t xml:space="preserve"> </w:t>
      </w:r>
      <w:r>
        <w:rPr>
          <w:sz w:val="24"/>
        </w:rPr>
        <w:t xml:space="preserve">ore 19.00 a Casa Artusi, in Via Andrea Costa, dove oltre alle eccellenze del territorio, saranno esposte le </w:t>
      </w:r>
      <w:proofErr w:type="spellStart"/>
      <w:r>
        <w:rPr>
          <w:b/>
          <w:sz w:val="24"/>
        </w:rPr>
        <w:t>FoodValleyBike</w:t>
      </w:r>
      <w:proofErr w:type="spellEnd"/>
      <w:r>
        <w:rPr>
          <w:sz w:val="24"/>
        </w:rPr>
        <w:t xml:space="preserve"> dei produttori e consorzi</w:t>
      </w:r>
      <w:r>
        <w:rPr>
          <w:sz w:val="24"/>
        </w:rPr>
        <w:t xml:space="preserve">. </w:t>
      </w:r>
      <w:r>
        <w:rPr>
          <w:sz w:val="24"/>
        </w:rPr>
        <w:t xml:space="preserve">Tra un assaggio e l’altro, i </w:t>
      </w:r>
      <w:proofErr w:type="gramStart"/>
      <w:r>
        <w:rPr>
          <w:sz w:val="24"/>
        </w:rPr>
        <w:t>gourmet</w:t>
      </w:r>
      <w:proofErr w:type="gramEnd"/>
      <w:r>
        <w:rPr>
          <w:sz w:val="24"/>
        </w:rPr>
        <w:t xml:space="preserve"> potranno anche visitare Casa Artusi, nel cui percorso è inserita l’interessante mostra “</w:t>
      </w:r>
      <w:r>
        <w:rPr>
          <w:i/>
          <w:sz w:val="24"/>
        </w:rPr>
        <w:t>I menu dell’Expo 1851-2015”</w:t>
      </w:r>
      <w:r>
        <w:rPr>
          <w:sz w:val="24"/>
        </w:rPr>
        <w:t xml:space="preserve">, dedicata alla raccolta dei menu serviti durante le Esposizioni Universali. </w:t>
      </w:r>
    </w:p>
    <w:p w:rsidR="00103D74" w:rsidRPr="00103D74" w:rsidRDefault="00103D74" w:rsidP="00103D74">
      <w:pPr>
        <w:rPr>
          <w:b/>
          <w:sz w:val="24"/>
        </w:rPr>
      </w:pPr>
      <w:r>
        <w:rPr>
          <w:sz w:val="24"/>
        </w:rPr>
        <w:t xml:space="preserve">Alle 19.15 si svolgerà il </w:t>
      </w:r>
      <w:r>
        <w:rPr>
          <w:b/>
          <w:sz w:val="24"/>
        </w:rPr>
        <w:t>Comizio Agrario</w:t>
      </w:r>
      <w:r>
        <w:rPr>
          <w:sz w:val="24"/>
        </w:rPr>
        <w:t xml:space="preserve">, che vedrà </w:t>
      </w:r>
      <w:proofErr w:type="gramStart"/>
      <w:r>
        <w:rPr>
          <w:sz w:val="24"/>
        </w:rPr>
        <w:t>la</w:t>
      </w:r>
      <w:proofErr w:type="gramEnd"/>
      <w:r>
        <w:rPr>
          <w:sz w:val="24"/>
        </w:rPr>
        <w:t xml:space="preserve"> partecipazioni di </w:t>
      </w:r>
      <w:r w:rsidRPr="00103D74">
        <w:rPr>
          <w:b/>
          <w:sz w:val="24"/>
        </w:rPr>
        <w:t xml:space="preserve">Gianluca </w:t>
      </w:r>
      <w:proofErr w:type="spellStart"/>
      <w:r w:rsidRPr="00103D74">
        <w:rPr>
          <w:b/>
          <w:sz w:val="24"/>
        </w:rPr>
        <w:t>Bagnara</w:t>
      </w:r>
      <w:proofErr w:type="spellEnd"/>
      <w:r w:rsidRPr="00103D74">
        <w:rPr>
          <w:b/>
          <w:sz w:val="24"/>
        </w:rPr>
        <w:t xml:space="preserve">, Gabriele </w:t>
      </w:r>
      <w:proofErr w:type="spellStart"/>
      <w:r w:rsidRPr="00103D74">
        <w:rPr>
          <w:b/>
          <w:sz w:val="24"/>
        </w:rPr>
        <w:t>Locatelli</w:t>
      </w:r>
      <w:proofErr w:type="spellEnd"/>
      <w:r w:rsidRPr="00103D74">
        <w:rPr>
          <w:b/>
          <w:sz w:val="24"/>
        </w:rPr>
        <w:t xml:space="preserve">, Roy </w:t>
      </w:r>
      <w:proofErr w:type="spellStart"/>
      <w:r w:rsidRPr="00103D74">
        <w:rPr>
          <w:b/>
          <w:sz w:val="24"/>
        </w:rPr>
        <w:t>Berardi</w:t>
      </w:r>
      <w:proofErr w:type="spellEnd"/>
      <w:r w:rsidRPr="00103D74">
        <w:rPr>
          <w:b/>
          <w:sz w:val="24"/>
        </w:rPr>
        <w:t xml:space="preserve">, Pietro Venezia ed Elena </w:t>
      </w:r>
      <w:proofErr w:type="spellStart"/>
      <w:r w:rsidRPr="00103D74">
        <w:rPr>
          <w:b/>
          <w:sz w:val="24"/>
        </w:rPr>
        <w:t>Campacci</w:t>
      </w:r>
      <w:proofErr w:type="spellEnd"/>
      <w:r w:rsidRPr="00103D74">
        <w:rPr>
          <w:b/>
          <w:sz w:val="24"/>
        </w:rPr>
        <w:t xml:space="preserve"> </w:t>
      </w:r>
      <w:r w:rsidRPr="00103D74">
        <w:rPr>
          <w:b/>
          <w:sz w:val="24"/>
        </w:rPr>
        <w:t>.</w:t>
      </w:r>
    </w:p>
    <w:p w:rsidR="00103D74" w:rsidRDefault="00103D74" w:rsidP="00103D74">
      <w:pPr>
        <w:rPr>
          <w:sz w:val="24"/>
        </w:rPr>
      </w:pPr>
      <w:r>
        <w:rPr>
          <w:sz w:val="24"/>
        </w:rPr>
        <w:t xml:space="preserve">Dalle 20.00 avrà inizio l’appuntamento gastronomico con lo </w:t>
      </w:r>
      <w:r>
        <w:rPr>
          <w:b/>
          <w:sz w:val="24"/>
        </w:rPr>
        <w:t xml:space="preserve">Street </w:t>
      </w:r>
      <w:proofErr w:type="spellStart"/>
      <w:r>
        <w:rPr>
          <w:b/>
          <w:sz w:val="24"/>
        </w:rPr>
        <w:t>food</w:t>
      </w:r>
      <w:proofErr w:type="spellEnd"/>
      <w:r>
        <w:rPr>
          <w:b/>
          <w:sz w:val="24"/>
        </w:rPr>
        <w:t xml:space="preserve"> d’autore, </w:t>
      </w:r>
      <w:r>
        <w:rPr>
          <w:sz w:val="24"/>
        </w:rPr>
        <w:t xml:space="preserve">a cura degli chef dell’associazione </w:t>
      </w:r>
      <w:proofErr w:type="spellStart"/>
      <w:r>
        <w:rPr>
          <w:b/>
          <w:sz w:val="24"/>
        </w:rPr>
        <w:t>Chefto</w:t>
      </w:r>
      <w:r>
        <w:rPr>
          <w:b/>
          <w:sz w:val="24"/>
        </w:rPr>
        <w:t>C</w:t>
      </w:r>
      <w:r>
        <w:rPr>
          <w:b/>
          <w:sz w:val="24"/>
        </w:rPr>
        <w:t>hef</w:t>
      </w:r>
      <w:proofErr w:type="spellEnd"/>
      <w:r>
        <w:rPr>
          <w:b/>
          <w:sz w:val="24"/>
        </w:rPr>
        <w:t xml:space="preserve"> </w:t>
      </w:r>
      <w:proofErr w:type="spellStart"/>
      <w:r>
        <w:rPr>
          <w:b/>
          <w:sz w:val="24"/>
        </w:rPr>
        <w:t>emiliaromagnacuochi</w:t>
      </w:r>
      <w:proofErr w:type="spellEnd"/>
      <w:r>
        <w:rPr>
          <w:sz w:val="24"/>
        </w:rPr>
        <w:t xml:space="preserve"> </w:t>
      </w:r>
      <w:r>
        <w:t xml:space="preserve"> </w:t>
      </w:r>
      <w:hyperlink r:id="rId7" w:history="1">
        <w:r w:rsidRPr="00103D74">
          <w:rPr>
            <w:rStyle w:val="Collegamentoipertestuale"/>
            <w:b/>
            <w:sz w:val="24"/>
          </w:rPr>
          <w:t>Gia</w:t>
        </w:r>
        <w:r w:rsidRPr="00103D74">
          <w:rPr>
            <w:rStyle w:val="Collegamentoipertestuale"/>
            <w:b/>
            <w:sz w:val="24"/>
          </w:rPr>
          <w:t>n</w:t>
        </w:r>
        <w:r w:rsidRPr="00103D74">
          <w:rPr>
            <w:rStyle w:val="Collegamentoipertestuale"/>
            <w:b/>
            <w:sz w:val="24"/>
          </w:rPr>
          <w:t>paolo Raschi</w:t>
        </w:r>
      </w:hyperlink>
      <w:r>
        <w:rPr>
          <w:sz w:val="24"/>
        </w:rPr>
        <w:t xml:space="preserve"> del ristorante “Guido” di </w:t>
      </w:r>
      <w:proofErr w:type="spellStart"/>
      <w:r>
        <w:rPr>
          <w:sz w:val="24"/>
        </w:rPr>
        <w:t>Miramare</w:t>
      </w:r>
      <w:proofErr w:type="spellEnd"/>
      <w:r>
        <w:rPr>
          <w:sz w:val="24"/>
        </w:rPr>
        <w:t xml:space="preserve"> (RN), che preparerà i “C</w:t>
      </w:r>
      <w:r>
        <w:rPr>
          <w:i/>
          <w:sz w:val="24"/>
        </w:rPr>
        <w:t xml:space="preserve">appelletti alle poveracce e crema di Parmigiano Reggiano </w:t>
      </w:r>
      <w:proofErr w:type="spellStart"/>
      <w:r>
        <w:rPr>
          <w:i/>
          <w:sz w:val="24"/>
        </w:rPr>
        <w:t>D.O.P</w:t>
      </w:r>
      <w:proofErr w:type="spellEnd"/>
      <w:r>
        <w:rPr>
          <w:i/>
          <w:sz w:val="24"/>
        </w:rPr>
        <w:t xml:space="preserve"> </w:t>
      </w:r>
      <w:r>
        <w:rPr>
          <w:sz w:val="24"/>
        </w:rPr>
        <w:t xml:space="preserve">e di </w:t>
      </w:r>
      <w:hyperlink r:id="rId8" w:history="1">
        <w:r w:rsidRPr="00103D74">
          <w:rPr>
            <w:rStyle w:val="Collegamentoipertestuale"/>
            <w:b/>
            <w:sz w:val="24"/>
          </w:rPr>
          <w:t xml:space="preserve">Daniele </w:t>
        </w:r>
        <w:proofErr w:type="spellStart"/>
        <w:r w:rsidRPr="00103D74">
          <w:rPr>
            <w:rStyle w:val="Collegamentoipertestuale"/>
            <w:b/>
            <w:sz w:val="24"/>
          </w:rPr>
          <w:t>Baruzzi</w:t>
        </w:r>
        <w:bookmarkStart w:id="0" w:name="_GoBack"/>
        <w:bookmarkEnd w:id="0"/>
        <w:proofErr w:type="spellEnd"/>
      </w:hyperlink>
      <w:r>
        <w:rPr>
          <w:sz w:val="24"/>
        </w:rPr>
        <w:t xml:space="preserve"> del ristorante “Insolito” di Russi (RA), che servirà </w:t>
      </w:r>
      <w:r>
        <w:rPr>
          <w:i/>
          <w:sz w:val="24"/>
        </w:rPr>
        <w:t xml:space="preserve">i “Cuscinetti di pasta fresca ripieni di Parmigiano Reggiano </w:t>
      </w:r>
      <w:proofErr w:type="spellStart"/>
      <w:r>
        <w:rPr>
          <w:i/>
          <w:sz w:val="24"/>
        </w:rPr>
        <w:t>D.O.P</w:t>
      </w:r>
      <w:proofErr w:type="spellEnd"/>
      <w:r>
        <w:rPr>
          <w:i/>
          <w:sz w:val="24"/>
        </w:rPr>
        <w:t xml:space="preserve"> al </w:t>
      </w:r>
      <w:proofErr w:type="spellStart"/>
      <w:r>
        <w:rPr>
          <w:i/>
          <w:sz w:val="24"/>
        </w:rPr>
        <w:t>ragout</w:t>
      </w:r>
      <w:proofErr w:type="spellEnd"/>
      <w:r>
        <w:rPr>
          <w:i/>
          <w:sz w:val="24"/>
        </w:rPr>
        <w:t xml:space="preserve"> di faraona con essenza di porcino e gocce di </w:t>
      </w:r>
      <w:proofErr w:type="spellStart"/>
      <w:r>
        <w:rPr>
          <w:i/>
          <w:sz w:val="24"/>
        </w:rPr>
        <w:t>saba</w:t>
      </w:r>
      <w:proofErr w:type="spellEnd"/>
      <w:r>
        <w:rPr>
          <w:i/>
          <w:sz w:val="24"/>
        </w:rPr>
        <w:t xml:space="preserve">”. </w:t>
      </w:r>
      <w:r>
        <w:rPr>
          <w:sz w:val="24"/>
        </w:rPr>
        <w:t xml:space="preserve"> Gli chef saranno supportati dagli studenti dell’Istituto Alberghiero “Pellegrino Artusi” e i piatti saranno accompagnati dai migliori vini dell’Enoteca regionale selezionati e serviti dai </w:t>
      </w:r>
      <w:r>
        <w:rPr>
          <w:b/>
          <w:bCs/>
          <w:sz w:val="24"/>
        </w:rPr>
        <w:t>sommelier AIS Emilia</w:t>
      </w:r>
      <w:r>
        <w:rPr>
          <w:sz w:val="24"/>
        </w:rPr>
        <w:t xml:space="preserve"> e Romagna.</w:t>
      </w:r>
    </w:p>
    <w:p w:rsidR="00103D74" w:rsidRDefault="00103D74" w:rsidP="00103D74">
      <w:pPr>
        <w:rPr>
          <w:sz w:val="24"/>
        </w:rPr>
      </w:pPr>
      <w:r>
        <w:rPr>
          <w:sz w:val="24"/>
        </w:rPr>
        <w:t xml:space="preserve">L’evento è aperto al pubblico e le degustazioni a pagamento (ticket 5 euro: </w:t>
      </w:r>
      <w:proofErr w:type="gramStart"/>
      <w:r>
        <w:rPr>
          <w:sz w:val="24"/>
        </w:rPr>
        <w:t>1</w:t>
      </w:r>
      <w:proofErr w:type="gramEnd"/>
      <w:r>
        <w:rPr>
          <w:sz w:val="24"/>
        </w:rPr>
        <w:t xml:space="preserve"> piatto e 3 assaggi di vini)</w:t>
      </w:r>
    </w:p>
    <w:p w:rsidR="00103D74" w:rsidRDefault="00103D74" w:rsidP="00103D74">
      <w:pPr>
        <w:rPr>
          <w:rFonts w:ascii="Calibri" w:hAnsi="Calibri" w:cs="Calibri"/>
        </w:rPr>
      </w:pPr>
      <w:r>
        <w:rPr>
          <w:sz w:val="24"/>
        </w:rPr>
        <w:t xml:space="preserve"> </w:t>
      </w:r>
      <w:proofErr w:type="gramStart"/>
      <w:r>
        <w:rPr>
          <w:i/>
          <w:sz w:val="24"/>
        </w:rPr>
        <w:t xml:space="preserve">(Per informazioni sull’evento: Casa Artusi – tel. 0543 743138 – info@casartusi.it – Via Andrea Costa 27 – </w:t>
      </w:r>
      <w:proofErr w:type="spellStart"/>
      <w:r>
        <w:rPr>
          <w:i/>
          <w:sz w:val="24"/>
        </w:rPr>
        <w:t>Forlimpopoli</w:t>
      </w:r>
      <w:proofErr w:type="spellEnd"/>
      <w:r>
        <w:rPr>
          <w:i/>
          <w:sz w:val="24"/>
        </w:rPr>
        <w:t>).</w:t>
      </w:r>
      <w:proofErr w:type="gramEnd"/>
    </w:p>
    <w:p w:rsidR="00103D74" w:rsidRDefault="00103D74" w:rsidP="00103D74">
      <w:pPr>
        <w:pStyle w:val="NormalWeb"/>
        <w:spacing w:before="0" w:after="0"/>
        <w:ind w:firstLine="708"/>
        <w:rPr>
          <w:rFonts w:ascii="Calibri" w:hAnsi="Calibri" w:cs="Calibri"/>
        </w:rPr>
      </w:pPr>
    </w:p>
    <w:p w:rsidR="00103D74" w:rsidRDefault="00103D74" w:rsidP="00103D74">
      <w:pPr>
        <w:pStyle w:val="NormaleWeb1"/>
        <w:spacing w:before="0" w:after="0"/>
        <w:rPr>
          <w:rFonts w:ascii="Calibri" w:hAnsi="Calibri" w:cs="Calibri"/>
        </w:rPr>
      </w:pPr>
      <w:r>
        <w:rPr>
          <w:rFonts w:ascii="Calibri" w:hAnsi="Calibri" w:cs="Calibri"/>
          <w:b/>
        </w:rPr>
        <w:t>L’Emilia Romagna in viaggio verso Expo</w:t>
      </w:r>
      <w:r>
        <w:rPr>
          <w:rFonts w:ascii="Calibri" w:hAnsi="Calibri" w:cs="Calibri"/>
        </w:rPr>
        <w:t xml:space="preserve"> è un itinerario culturale e gastronomico che si snoda attraverso tre direttrici storiche: </w:t>
      </w:r>
      <w:r>
        <w:rPr>
          <w:rFonts w:ascii="Calibri" w:hAnsi="Calibri" w:cs="Calibri"/>
          <w:b/>
        </w:rPr>
        <w:t>le Vie d’Acqua</w:t>
      </w:r>
      <w:r>
        <w:rPr>
          <w:rFonts w:ascii="Calibri" w:hAnsi="Calibri" w:cs="Calibri"/>
        </w:rPr>
        <w:t xml:space="preserve"> del mare Adriatico e del Fiume Po, che saranno percorse in motonave, la via di terra rappresentata dalla </w:t>
      </w:r>
      <w:r>
        <w:rPr>
          <w:rFonts w:ascii="Calibri" w:hAnsi="Calibri" w:cs="Calibri"/>
          <w:b/>
        </w:rPr>
        <w:t>via Emilia</w:t>
      </w:r>
      <w:r>
        <w:rPr>
          <w:rFonts w:ascii="Calibri" w:hAnsi="Calibri" w:cs="Calibri"/>
        </w:rPr>
        <w:t xml:space="preserve"> attraversata in bicicletta e dai </w:t>
      </w:r>
      <w:proofErr w:type="spellStart"/>
      <w:proofErr w:type="gramStart"/>
      <w:r>
        <w:rPr>
          <w:rFonts w:ascii="Calibri" w:hAnsi="Calibri" w:cs="Calibri"/>
        </w:rPr>
        <w:t>food</w:t>
      </w:r>
      <w:proofErr w:type="spellEnd"/>
      <w:proofErr w:type="gramEnd"/>
      <w:r>
        <w:rPr>
          <w:rFonts w:ascii="Calibri" w:hAnsi="Calibri" w:cs="Calibri"/>
        </w:rPr>
        <w:t xml:space="preserve"> truck e </w:t>
      </w:r>
      <w:r>
        <w:rPr>
          <w:rFonts w:ascii="Calibri" w:hAnsi="Calibri" w:cs="Calibri"/>
          <w:b/>
        </w:rPr>
        <w:t>l’Alta Via dei Parchi</w:t>
      </w:r>
      <w:r>
        <w:rPr>
          <w:rFonts w:ascii="Calibri" w:hAnsi="Calibri" w:cs="Calibri"/>
        </w:rPr>
        <w:t xml:space="preserve"> percorsa a piedi. Un viaggio che nel complesso durerà oltre un mese e vedrà un ricco intreccio di saperi e sapori, territori e cultura, il tutto condito dall’estro e dalla bravura dei soci di </w:t>
      </w:r>
      <w:proofErr w:type="spellStart"/>
      <w:r>
        <w:rPr>
          <w:rFonts w:ascii="Calibri" w:hAnsi="Calibri" w:cs="Calibri"/>
          <w:b/>
        </w:rPr>
        <w:t>CheftoChef</w:t>
      </w:r>
      <w:proofErr w:type="spellEnd"/>
      <w:r>
        <w:rPr>
          <w:rFonts w:ascii="Calibri" w:hAnsi="Calibri" w:cs="Calibri"/>
          <w:b/>
        </w:rPr>
        <w:t xml:space="preserve"> </w:t>
      </w:r>
      <w:proofErr w:type="spellStart"/>
      <w:r>
        <w:rPr>
          <w:rFonts w:ascii="Calibri" w:hAnsi="Calibri" w:cs="Calibri"/>
          <w:b/>
        </w:rPr>
        <w:t>emiliaromagnacuochi</w:t>
      </w:r>
      <w:proofErr w:type="spellEnd"/>
      <w:r>
        <w:rPr>
          <w:rFonts w:ascii="Calibri" w:hAnsi="Calibri" w:cs="Calibri"/>
        </w:rPr>
        <w:t>.</w:t>
      </w:r>
    </w:p>
    <w:p w:rsidR="00103D74" w:rsidRDefault="00103D74" w:rsidP="00103D74">
      <w:pPr>
        <w:pStyle w:val="NormaleWeb1"/>
        <w:spacing w:before="0" w:after="0"/>
        <w:rPr>
          <w:rFonts w:ascii="Calibri" w:hAnsi="Calibri" w:cs="Calibri"/>
        </w:rPr>
      </w:pPr>
      <w:r>
        <w:rPr>
          <w:rFonts w:ascii="Calibri" w:hAnsi="Calibri" w:cs="Calibri"/>
        </w:rPr>
        <w:t>Le tre direttrici si</w:t>
      </w:r>
      <w:r>
        <w:rPr>
          <w:rFonts w:ascii="Calibri" w:hAnsi="Calibri" w:cs="Calibri"/>
          <w:b/>
        </w:rPr>
        <w:t xml:space="preserve"> ricongiungeranno a Piacenza il 18 settembre</w:t>
      </w:r>
      <w:r>
        <w:rPr>
          <w:rFonts w:ascii="Calibri" w:hAnsi="Calibri" w:cs="Calibri"/>
        </w:rPr>
        <w:t xml:space="preserve">, città nella quale tutti i protagonisti del viaggio si </w:t>
      </w:r>
      <w:proofErr w:type="gramStart"/>
      <w:r>
        <w:rPr>
          <w:rFonts w:ascii="Calibri" w:hAnsi="Calibri" w:cs="Calibri"/>
        </w:rPr>
        <w:t>ritroveranno</w:t>
      </w:r>
      <w:proofErr w:type="gramEnd"/>
      <w:r>
        <w:rPr>
          <w:rFonts w:ascii="Calibri" w:hAnsi="Calibri" w:cs="Calibri"/>
        </w:rPr>
        <w:t xml:space="preserve"> per celebrare la fine del percorso regionale. Lunedì 21 settembre lasceranno poi l’Emilia Romagna varcando il Po per </w:t>
      </w:r>
      <w:r>
        <w:rPr>
          <w:rFonts w:ascii="Calibri" w:hAnsi="Calibri" w:cs="Calibri"/>
          <w:b/>
        </w:rPr>
        <w:t>entrare a Milano</w:t>
      </w:r>
      <w:r>
        <w:rPr>
          <w:rFonts w:ascii="Calibri" w:hAnsi="Calibri" w:cs="Calibri"/>
        </w:rPr>
        <w:t xml:space="preserve">, dove nella Casa degli </w:t>
      </w:r>
      <w:proofErr w:type="spellStart"/>
      <w:r>
        <w:rPr>
          <w:rFonts w:ascii="Calibri" w:hAnsi="Calibri" w:cs="Calibri"/>
        </w:rPr>
        <w:t>Atellani</w:t>
      </w:r>
      <w:proofErr w:type="spellEnd"/>
      <w:r>
        <w:rPr>
          <w:rFonts w:ascii="Calibri" w:hAnsi="Calibri" w:cs="Calibri"/>
        </w:rPr>
        <w:t xml:space="preserve">, che ospita la vigna di Leonardo, i cuochi, i produttori e i consorzi, i parchi e le comunità dell’Emilia Romagna presenteranno l’eccellenza dei territori, in una straordinaria performance gastronomica. Infine, </w:t>
      </w:r>
      <w:r>
        <w:rPr>
          <w:rFonts w:ascii="Calibri" w:hAnsi="Calibri" w:cs="Calibri"/>
          <w:b/>
        </w:rPr>
        <w:t>il 22 settembre il viaggio</w:t>
      </w:r>
      <w:proofErr w:type="gramStart"/>
      <w:r>
        <w:rPr>
          <w:rFonts w:ascii="Calibri" w:hAnsi="Calibri" w:cs="Calibri"/>
          <w:b/>
        </w:rPr>
        <w:t xml:space="preserve">  </w:t>
      </w:r>
      <w:proofErr w:type="gramEnd"/>
      <w:r>
        <w:rPr>
          <w:rFonts w:ascii="Calibri" w:hAnsi="Calibri" w:cs="Calibri"/>
          <w:b/>
        </w:rPr>
        <w:t xml:space="preserve">arriverà a Expo, </w:t>
      </w:r>
      <w:r>
        <w:rPr>
          <w:rFonts w:ascii="Calibri" w:hAnsi="Calibri" w:cs="Calibri"/>
        </w:rPr>
        <w:t xml:space="preserve">per tirare – cuochi e </w:t>
      </w:r>
      <w:proofErr w:type="spellStart"/>
      <w:r>
        <w:rPr>
          <w:rFonts w:ascii="Calibri" w:hAnsi="Calibri" w:cs="Calibri"/>
        </w:rPr>
        <w:t>sfogline</w:t>
      </w:r>
      <w:proofErr w:type="spellEnd"/>
      <w:r>
        <w:rPr>
          <w:rFonts w:ascii="Calibri" w:hAnsi="Calibri" w:cs="Calibri"/>
        </w:rPr>
        <w:t xml:space="preserve"> – una sfoglia di pasta </w:t>
      </w:r>
      <w:r>
        <w:rPr>
          <w:rFonts w:ascii="Calibri" w:hAnsi="Calibri" w:cs="Calibri"/>
        </w:rPr>
        <w:lastRenderedPageBreak/>
        <w:t>lunga 75 metri, con i ripieni e i formati che caratterizzano la cucina della regione, dal mare di Rimini fino a Piacenza.</w:t>
      </w:r>
    </w:p>
    <w:p w:rsidR="00103D74" w:rsidRDefault="00103D74" w:rsidP="00103D74">
      <w:pPr>
        <w:pStyle w:val="NormaleWeb1"/>
        <w:spacing w:before="0" w:after="0"/>
        <w:rPr>
          <w:rFonts w:ascii="Calibri" w:hAnsi="Calibri" w:cs="Calibri"/>
        </w:rPr>
      </w:pPr>
    </w:p>
    <w:p w:rsidR="00103D74" w:rsidRDefault="00103D74" w:rsidP="00103D74">
      <w:pPr>
        <w:pStyle w:val="Default"/>
        <w:ind w:right="413"/>
        <w:rPr>
          <w:rFonts w:ascii="Calibri" w:hAnsi="Calibri"/>
        </w:rPr>
      </w:pPr>
    </w:p>
    <w:p w:rsidR="00103D74" w:rsidRDefault="00103D74" w:rsidP="00103D74">
      <w:pPr>
        <w:pStyle w:val="Default"/>
        <w:ind w:right="413"/>
        <w:rPr>
          <w:rFonts w:ascii="Calibri" w:hAnsi="Calibri"/>
        </w:rPr>
      </w:pPr>
      <w:r>
        <w:rPr>
          <w:rFonts w:ascii="Calibri" w:hAnsi="Calibri"/>
        </w:rPr>
        <w:t xml:space="preserve">La realizzazione di questo progetto è stata possibile grazie alla stretta collaborazione dell’associazione </w:t>
      </w:r>
      <w:proofErr w:type="spellStart"/>
      <w:r>
        <w:rPr>
          <w:rFonts w:ascii="Calibri" w:hAnsi="Calibri"/>
          <w:b/>
        </w:rPr>
        <w:t>CheftoChef</w:t>
      </w:r>
      <w:proofErr w:type="spellEnd"/>
      <w:r>
        <w:rPr>
          <w:rFonts w:ascii="Calibri" w:hAnsi="Calibri"/>
          <w:b/>
        </w:rPr>
        <w:t xml:space="preserve"> </w:t>
      </w:r>
      <w:proofErr w:type="spellStart"/>
      <w:r>
        <w:rPr>
          <w:rFonts w:ascii="Calibri" w:hAnsi="Calibri"/>
          <w:b/>
        </w:rPr>
        <w:t>emiliaromagnacuochi</w:t>
      </w:r>
      <w:proofErr w:type="spellEnd"/>
      <w:r>
        <w:rPr>
          <w:rFonts w:ascii="Calibri" w:hAnsi="Calibri"/>
          <w:b/>
        </w:rPr>
        <w:t xml:space="preserve">, </w:t>
      </w:r>
      <w:r>
        <w:rPr>
          <w:rFonts w:ascii="Calibri" w:hAnsi="Calibri"/>
        </w:rPr>
        <w:t>la</w:t>
      </w:r>
      <w:r>
        <w:rPr>
          <w:rFonts w:ascii="Calibri" w:hAnsi="Calibri"/>
          <w:b/>
        </w:rPr>
        <w:t xml:space="preserve"> Regione Emilia-Romagna, APT Servizi e</w:t>
      </w:r>
      <w:r>
        <w:rPr>
          <w:rFonts w:ascii="Calibri" w:hAnsi="Calibri"/>
        </w:rPr>
        <w:t xml:space="preserve"> </w:t>
      </w:r>
      <w:r>
        <w:rPr>
          <w:rFonts w:ascii="Calibri" w:hAnsi="Calibri"/>
          <w:b/>
        </w:rPr>
        <w:t xml:space="preserve">Slow </w:t>
      </w:r>
      <w:proofErr w:type="spellStart"/>
      <w:r>
        <w:rPr>
          <w:rFonts w:ascii="Calibri" w:hAnsi="Calibri"/>
          <w:b/>
        </w:rPr>
        <w:t>Food</w:t>
      </w:r>
      <w:proofErr w:type="spellEnd"/>
      <w:r>
        <w:rPr>
          <w:rFonts w:ascii="Calibri" w:hAnsi="Calibri"/>
          <w:b/>
        </w:rPr>
        <w:t xml:space="preserve"> Emilia Romagna.</w:t>
      </w:r>
    </w:p>
    <w:p w:rsidR="00103D74" w:rsidRDefault="00103D74" w:rsidP="00103D74">
      <w:pPr>
        <w:pStyle w:val="Default"/>
        <w:ind w:right="413"/>
        <w:rPr>
          <w:rFonts w:ascii="Calibri" w:hAnsi="Calibri"/>
        </w:rPr>
      </w:pPr>
      <w:r>
        <w:rPr>
          <w:rFonts w:ascii="Calibri" w:hAnsi="Calibri"/>
        </w:rPr>
        <w:t>Un particolare ringraziamento va ai partner del progetto: l’</w:t>
      </w:r>
      <w:r>
        <w:rPr>
          <w:rFonts w:ascii="Calibri" w:hAnsi="Calibri"/>
          <w:b/>
        </w:rPr>
        <w:t xml:space="preserve">Enoteca Regionale ER, Confagricoltura ER, Unioncamere ER, </w:t>
      </w:r>
      <w:proofErr w:type="spellStart"/>
      <w:r>
        <w:rPr>
          <w:rFonts w:ascii="Calibri" w:hAnsi="Calibri"/>
          <w:b/>
        </w:rPr>
        <w:t>Ais</w:t>
      </w:r>
      <w:proofErr w:type="spellEnd"/>
      <w:r>
        <w:rPr>
          <w:rFonts w:ascii="Calibri" w:hAnsi="Calibri"/>
          <w:b/>
        </w:rPr>
        <w:t xml:space="preserve"> Emilia e Romagna, Ufficio Scolastico Regionale dell’Emilia Romagna; </w:t>
      </w:r>
      <w:r>
        <w:rPr>
          <w:rFonts w:ascii="Calibri" w:hAnsi="Calibri"/>
        </w:rPr>
        <w:t xml:space="preserve">ai </w:t>
      </w:r>
      <w:proofErr w:type="spellStart"/>
      <w:r>
        <w:rPr>
          <w:rFonts w:ascii="Calibri" w:hAnsi="Calibri"/>
        </w:rPr>
        <w:t>main-sponsor</w:t>
      </w:r>
      <w:proofErr w:type="spellEnd"/>
      <w:r>
        <w:rPr>
          <w:rFonts w:ascii="Calibri" w:hAnsi="Calibri"/>
        </w:rPr>
        <w:t xml:space="preserve"> </w:t>
      </w:r>
      <w:r>
        <w:rPr>
          <w:rFonts w:ascii="Calibri" w:hAnsi="Calibri"/>
          <w:b/>
        </w:rPr>
        <w:t xml:space="preserve">Consorzio del Parmigiano Reggiano, </w:t>
      </w:r>
      <w:proofErr w:type="spellStart"/>
      <w:r>
        <w:rPr>
          <w:rFonts w:ascii="Calibri" w:hAnsi="Calibri"/>
          <w:b/>
        </w:rPr>
        <w:t>Olitalia</w:t>
      </w:r>
      <w:proofErr w:type="spellEnd"/>
      <w:r>
        <w:rPr>
          <w:rFonts w:ascii="Calibri" w:hAnsi="Calibri"/>
          <w:b/>
        </w:rPr>
        <w:t xml:space="preserve">, </w:t>
      </w:r>
      <w:proofErr w:type="spellStart"/>
      <w:r>
        <w:rPr>
          <w:rFonts w:ascii="Calibri" w:hAnsi="Calibri"/>
          <w:b/>
        </w:rPr>
        <w:t>Mielizia-Conapi</w:t>
      </w:r>
      <w:proofErr w:type="spellEnd"/>
      <w:r>
        <w:rPr>
          <w:rFonts w:ascii="Calibri" w:hAnsi="Calibri"/>
          <w:b/>
        </w:rPr>
        <w:t xml:space="preserve"> e Consorzio del Prosciutto di Parma</w:t>
      </w:r>
      <w:r>
        <w:rPr>
          <w:rFonts w:ascii="Calibri" w:hAnsi="Calibri"/>
        </w:rPr>
        <w:t>.</w:t>
      </w:r>
    </w:p>
    <w:p w:rsidR="00103D74" w:rsidRDefault="00103D74" w:rsidP="00103D74">
      <w:pPr>
        <w:pStyle w:val="Default"/>
        <w:ind w:right="413"/>
        <w:rPr>
          <w:rFonts w:ascii="Calibri" w:eastAsia="SimSun" w:hAnsi="Calibri" w:cs="Calibri"/>
        </w:rPr>
      </w:pPr>
      <w:r>
        <w:rPr>
          <w:rFonts w:ascii="Calibri" w:hAnsi="Calibri"/>
        </w:rPr>
        <w:t xml:space="preserve">Il viaggio si avvale del patrocinio di </w:t>
      </w:r>
      <w:r>
        <w:rPr>
          <w:rFonts w:ascii="Calibri" w:hAnsi="Calibri"/>
          <w:b/>
        </w:rPr>
        <w:t xml:space="preserve">Expo 2015, Touring Club Italiano, </w:t>
      </w:r>
      <w:proofErr w:type="spellStart"/>
      <w:r>
        <w:rPr>
          <w:rFonts w:ascii="Calibri" w:hAnsi="Calibri"/>
          <w:b/>
        </w:rPr>
        <w:t>Anci</w:t>
      </w:r>
      <w:proofErr w:type="spellEnd"/>
      <w:r>
        <w:rPr>
          <w:rFonts w:ascii="Calibri" w:hAnsi="Calibri"/>
          <w:b/>
        </w:rPr>
        <w:t xml:space="preserve">, </w:t>
      </w:r>
      <w:proofErr w:type="spellStart"/>
      <w:r>
        <w:rPr>
          <w:rFonts w:ascii="Calibri" w:hAnsi="Calibri"/>
          <w:b/>
        </w:rPr>
        <w:t>Cai</w:t>
      </w:r>
      <w:proofErr w:type="spellEnd"/>
      <w:r>
        <w:rPr>
          <w:rFonts w:ascii="Calibri" w:hAnsi="Calibri"/>
          <w:b/>
        </w:rPr>
        <w:t xml:space="preserve">, </w:t>
      </w:r>
      <w:proofErr w:type="spellStart"/>
      <w:r>
        <w:rPr>
          <w:rFonts w:ascii="Calibri" w:hAnsi="Calibri"/>
          <w:b/>
        </w:rPr>
        <w:t>Aipo</w:t>
      </w:r>
      <w:proofErr w:type="spellEnd"/>
      <w:r>
        <w:rPr>
          <w:rFonts w:ascii="Calibri" w:hAnsi="Calibri"/>
          <w:b/>
        </w:rPr>
        <w:t xml:space="preserve"> e Associazione Nazionale Marinai d’Italia.</w:t>
      </w:r>
    </w:p>
    <w:p w:rsidR="00103D74" w:rsidRDefault="00103D74" w:rsidP="00103D74">
      <w:pPr>
        <w:pStyle w:val="NormalWeb"/>
        <w:spacing w:before="0" w:after="0"/>
        <w:rPr>
          <w:rFonts w:ascii="Calibri" w:hAnsi="Calibri" w:cs="Calibri"/>
        </w:rPr>
      </w:pPr>
    </w:p>
    <w:p w:rsidR="00103D74" w:rsidRDefault="00103D74" w:rsidP="00103D74">
      <w:pPr>
        <w:pStyle w:val="NormalWeb"/>
        <w:spacing w:before="0" w:after="0"/>
        <w:rPr>
          <w:rFonts w:ascii="Calibri" w:hAnsi="Calibri"/>
          <w:b/>
        </w:rPr>
      </w:pPr>
      <w:r>
        <w:rPr>
          <w:rFonts w:ascii="Calibri" w:hAnsi="Calibri"/>
        </w:rPr>
        <w:t xml:space="preserve">Per seguire il viaggio: </w:t>
      </w:r>
      <w:hyperlink r:id="rId9" w:history="1">
        <w:r>
          <w:rPr>
            <w:rStyle w:val="Collegamentoipertestuale"/>
            <w:rFonts w:ascii="Calibri" w:hAnsi="Calibri"/>
            <w:b/>
            <w:i/>
          </w:rPr>
          <w:t>www.viaggioversoexpo.it</w:t>
        </w:r>
      </w:hyperlink>
    </w:p>
    <w:p w:rsidR="00103D74" w:rsidRDefault="00103D74" w:rsidP="00103D74">
      <w:pPr>
        <w:pStyle w:val="Default"/>
        <w:rPr>
          <w:rFonts w:ascii="Calibri" w:hAnsi="Calibri"/>
          <w:b/>
        </w:rPr>
      </w:pPr>
      <w:r>
        <w:rPr>
          <w:rFonts w:ascii="Calibri" w:hAnsi="Calibri"/>
          <w:b/>
        </w:rPr>
        <w:t xml:space="preserve">HASHTAG UFFICIALE: </w:t>
      </w:r>
      <w:proofErr w:type="spellStart"/>
      <w:r>
        <w:rPr>
          <w:rFonts w:ascii="Calibri" w:hAnsi="Calibri"/>
          <w:b/>
        </w:rPr>
        <w:t>#cheftoexpo</w:t>
      </w:r>
      <w:proofErr w:type="spellEnd"/>
    </w:p>
    <w:p w:rsidR="00103D74" w:rsidRDefault="00103D74" w:rsidP="00103D74">
      <w:pPr>
        <w:pStyle w:val="Default"/>
        <w:rPr>
          <w:rFonts w:ascii="Calibri" w:hAnsi="Calibri"/>
          <w:b/>
        </w:rPr>
      </w:pPr>
    </w:p>
    <w:p w:rsidR="00103D74" w:rsidRDefault="00103D74" w:rsidP="00103D74">
      <w:pPr>
        <w:pStyle w:val="NormalWeb"/>
        <w:spacing w:before="0" w:after="0"/>
        <w:rPr>
          <w:rFonts w:ascii="Calibri" w:hAnsi="Calibri"/>
          <w:b/>
        </w:rPr>
      </w:pPr>
      <w:r>
        <w:rPr>
          <w:rFonts w:ascii="Calibri" w:hAnsi="Calibri"/>
          <w:b/>
        </w:rPr>
        <w:t>SOCIAL</w:t>
      </w:r>
    </w:p>
    <w:p w:rsidR="00103D74" w:rsidRPr="00AD22F7" w:rsidRDefault="00103D74" w:rsidP="00103D74">
      <w:pPr>
        <w:pStyle w:val="NormalWeb"/>
        <w:spacing w:before="0" w:after="0"/>
        <w:rPr>
          <w:rFonts w:ascii="Calibri" w:hAnsi="Calibri"/>
          <w:b/>
        </w:rPr>
      </w:pPr>
      <w:proofErr w:type="spellStart"/>
      <w:r>
        <w:rPr>
          <w:rFonts w:ascii="Calibri" w:hAnsi="Calibri"/>
          <w:b/>
        </w:rPr>
        <w:t>Facebook</w:t>
      </w:r>
      <w:proofErr w:type="spellEnd"/>
      <w:r>
        <w:rPr>
          <w:rFonts w:ascii="Calibri" w:hAnsi="Calibri"/>
          <w:b/>
        </w:rPr>
        <w:t xml:space="preserve">: </w:t>
      </w:r>
      <w:r>
        <w:rPr>
          <w:rFonts w:ascii="Calibri" w:hAnsi="Calibri"/>
        </w:rPr>
        <w:t>https://www.facebook.com/TurismoEmiliaRomagna</w:t>
      </w:r>
    </w:p>
    <w:p w:rsidR="00103D74" w:rsidRDefault="00103D74" w:rsidP="00103D74">
      <w:pPr>
        <w:pStyle w:val="NormalWeb"/>
        <w:spacing w:before="0" w:after="0"/>
        <w:rPr>
          <w:rFonts w:ascii="Calibri" w:hAnsi="Calibri"/>
          <w:b/>
          <w:lang w:val="en-US"/>
        </w:rPr>
      </w:pPr>
      <w:r>
        <w:rPr>
          <w:rFonts w:ascii="Calibri" w:hAnsi="Calibri"/>
          <w:b/>
          <w:lang w:val="en-US"/>
        </w:rPr>
        <w:t>Twitter:</w:t>
      </w:r>
      <w:r>
        <w:rPr>
          <w:rFonts w:ascii="Calibri" w:hAnsi="Calibri"/>
          <w:lang w:val="en-US"/>
        </w:rPr>
        <w:t xml:space="preserve"> http://twitter.com/turismoER</w:t>
      </w:r>
    </w:p>
    <w:p w:rsidR="00103D74" w:rsidRDefault="00103D74" w:rsidP="00103D74">
      <w:pPr>
        <w:pStyle w:val="NormalWeb"/>
        <w:spacing w:before="0" w:after="0"/>
        <w:rPr>
          <w:rFonts w:ascii="Calibri" w:hAnsi="Calibri"/>
          <w:lang w:val="en-US"/>
        </w:rPr>
      </w:pPr>
      <w:proofErr w:type="spellStart"/>
      <w:r>
        <w:rPr>
          <w:rFonts w:ascii="Calibri" w:hAnsi="Calibri"/>
          <w:b/>
          <w:lang w:val="en-US"/>
        </w:rPr>
        <w:t>Pinterest</w:t>
      </w:r>
      <w:proofErr w:type="spellEnd"/>
      <w:r>
        <w:rPr>
          <w:rFonts w:ascii="Calibri" w:hAnsi="Calibri"/>
          <w:b/>
          <w:lang w:val="en-US"/>
        </w:rPr>
        <w:t>:</w:t>
      </w:r>
      <w:r>
        <w:rPr>
          <w:rFonts w:ascii="Calibri" w:hAnsi="Calibri"/>
          <w:lang w:val="en-US"/>
        </w:rPr>
        <w:t xml:space="preserve"> https://www.pinterest.com/turismoer/</w:t>
      </w:r>
    </w:p>
    <w:p w:rsidR="00103D74" w:rsidRDefault="00103D74" w:rsidP="00103D74">
      <w:pPr>
        <w:pStyle w:val="NormalWeb"/>
        <w:spacing w:before="0" w:after="0"/>
        <w:rPr>
          <w:rFonts w:ascii="Calibri" w:hAnsi="Calibri"/>
          <w:lang w:val="en-US"/>
        </w:rPr>
      </w:pPr>
    </w:p>
    <w:p w:rsidR="00103D74" w:rsidRDefault="00103D74" w:rsidP="00103D74">
      <w:pPr>
        <w:pStyle w:val="NormalWeb"/>
        <w:spacing w:before="0" w:after="0"/>
        <w:rPr>
          <w:rFonts w:ascii="Calibri" w:hAnsi="Calibri"/>
          <w:b/>
        </w:rPr>
      </w:pPr>
      <w:proofErr w:type="gramStart"/>
      <w:r>
        <w:rPr>
          <w:rFonts w:ascii="Calibri" w:hAnsi="Calibri"/>
        </w:rPr>
        <w:t>Ulteriori</w:t>
      </w:r>
      <w:proofErr w:type="gramEnd"/>
      <w:r>
        <w:rPr>
          <w:rFonts w:ascii="Calibri" w:hAnsi="Calibri"/>
        </w:rPr>
        <w:t xml:space="preserve"> materiali disponibili su:</w:t>
      </w:r>
    </w:p>
    <w:p w:rsidR="00103D74" w:rsidRDefault="00103D74" w:rsidP="00103D74">
      <w:pPr>
        <w:pStyle w:val="NormalWeb"/>
        <w:spacing w:before="0" w:after="0"/>
        <w:rPr>
          <w:rFonts w:ascii="Calibri" w:hAnsi="Calibri"/>
          <w:b/>
        </w:rPr>
      </w:pPr>
      <w:r>
        <w:rPr>
          <w:rFonts w:ascii="Calibri" w:hAnsi="Calibri"/>
          <w:b/>
        </w:rPr>
        <w:t xml:space="preserve">#myer_taste, #myER_kitchenstories </w:t>
      </w:r>
      <w:proofErr w:type="spellStart"/>
      <w:r>
        <w:rPr>
          <w:rFonts w:ascii="Calibri" w:hAnsi="Calibri"/>
          <w:b/>
        </w:rPr>
        <w:t>#viaemilia</w:t>
      </w:r>
      <w:proofErr w:type="spellEnd"/>
    </w:p>
    <w:p w:rsidR="00103D74" w:rsidRDefault="00103D74" w:rsidP="00103D74">
      <w:pPr>
        <w:pStyle w:val="Default"/>
        <w:rPr>
          <w:rFonts w:ascii="Calibri" w:hAnsi="Calibri"/>
          <w:b/>
        </w:rPr>
      </w:pPr>
    </w:p>
    <w:p w:rsidR="00103D74" w:rsidRDefault="00103D74" w:rsidP="00103D74">
      <w:pPr>
        <w:pStyle w:val="Default"/>
        <w:rPr>
          <w:rFonts w:ascii="Calibri" w:hAnsi="Calibri"/>
        </w:rPr>
      </w:pPr>
      <w:r>
        <w:rPr>
          <w:rFonts w:ascii="Calibri" w:hAnsi="Calibri"/>
          <w:b/>
        </w:rPr>
        <w:t>Ufficio stampa Nazionale “</w:t>
      </w:r>
      <w:r>
        <w:rPr>
          <w:rFonts w:ascii="Calibri" w:hAnsi="Calibri" w:cs="Calibri"/>
          <w:b/>
        </w:rPr>
        <w:t>L’Emilia Romagna in viaggio verso Expo</w:t>
      </w:r>
      <w:r>
        <w:rPr>
          <w:rFonts w:ascii="Calibri" w:hAnsi="Calibri"/>
          <w:b/>
        </w:rPr>
        <w:t xml:space="preserve">”: </w:t>
      </w:r>
    </w:p>
    <w:p w:rsidR="00103D74" w:rsidRDefault="00103D74" w:rsidP="00103D74">
      <w:pPr>
        <w:pStyle w:val="Default"/>
        <w:rPr>
          <w:rFonts w:ascii="Calibri" w:hAnsi="Calibri"/>
        </w:rPr>
      </w:pPr>
      <w:r>
        <w:rPr>
          <w:rFonts w:ascii="Calibri" w:hAnsi="Calibri"/>
        </w:rPr>
        <w:t xml:space="preserve">Romina Savi - </w:t>
      </w:r>
      <w:proofErr w:type="spellStart"/>
      <w:r>
        <w:rPr>
          <w:rFonts w:ascii="Calibri" w:hAnsi="Calibri"/>
        </w:rPr>
        <w:t>cell</w:t>
      </w:r>
      <w:proofErr w:type="spellEnd"/>
      <w:r>
        <w:rPr>
          <w:rFonts w:ascii="Calibri" w:hAnsi="Calibri"/>
        </w:rPr>
        <w:t xml:space="preserve">. </w:t>
      </w:r>
      <w:r>
        <w:rPr>
          <w:rFonts w:ascii="Calibri" w:hAnsi="Calibri" w:cs="Calibri"/>
          <w:i/>
          <w:iCs/>
          <w:sz w:val="23"/>
          <w:szCs w:val="23"/>
        </w:rPr>
        <w:t xml:space="preserve">338 6549768 - </w:t>
      </w:r>
      <w:r>
        <w:rPr>
          <w:rFonts w:ascii="Calibri" w:hAnsi="Calibri"/>
        </w:rPr>
        <w:t xml:space="preserve"> </w:t>
      </w:r>
      <w:hyperlink r:id="rId10" w:history="1">
        <w:r>
          <w:rPr>
            <w:rStyle w:val="Collegamentoipertestuale"/>
            <w:rFonts w:ascii="Calibri" w:hAnsi="Calibri"/>
          </w:rPr>
          <w:t>press@viaggioversoexpo.it</w:t>
        </w:r>
      </w:hyperlink>
      <w:r>
        <w:rPr>
          <w:rFonts w:ascii="Calibri" w:hAnsi="Calibri"/>
        </w:rPr>
        <w:t xml:space="preserve">  </w:t>
      </w:r>
    </w:p>
    <w:p w:rsidR="00103D74" w:rsidRDefault="00103D74" w:rsidP="00103D74">
      <w:pPr>
        <w:pStyle w:val="Default"/>
        <w:rPr>
          <w:rFonts w:ascii="Calibri" w:hAnsi="Calibri"/>
        </w:rPr>
      </w:pPr>
    </w:p>
    <w:p w:rsidR="00103D74" w:rsidRDefault="00103D74" w:rsidP="00103D74">
      <w:pPr>
        <w:pStyle w:val="NormalWeb"/>
        <w:spacing w:before="0" w:after="0"/>
        <w:rPr>
          <w:rFonts w:ascii="Calibri" w:hAnsi="Calibri"/>
        </w:rPr>
      </w:pPr>
      <w:r>
        <w:rPr>
          <w:rFonts w:ascii="Calibri" w:hAnsi="Calibri"/>
          <w:b/>
        </w:rPr>
        <w:t xml:space="preserve">Ufficio stampa </w:t>
      </w:r>
      <w:proofErr w:type="spellStart"/>
      <w:r>
        <w:rPr>
          <w:rFonts w:ascii="Calibri" w:hAnsi="Calibri"/>
          <w:b/>
        </w:rPr>
        <w:t>CheftoChef</w:t>
      </w:r>
      <w:proofErr w:type="spellEnd"/>
      <w:r>
        <w:rPr>
          <w:rFonts w:ascii="Calibri" w:hAnsi="Calibri"/>
          <w:b/>
        </w:rPr>
        <w:t xml:space="preserve"> e Ufficio stampa Regionale “</w:t>
      </w:r>
      <w:r>
        <w:rPr>
          <w:rFonts w:ascii="Calibri" w:hAnsi="Calibri" w:cs="Calibri"/>
          <w:b/>
        </w:rPr>
        <w:t>L’Emilia Romagna in viaggio verso Expo</w:t>
      </w:r>
      <w:r>
        <w:rPr>
          <w:rFonts w:ascii="Calibri" w:hAnsi="Calibri"/>
          <w:b/>
        </w:rPr>
        <w:t>”:</w:t>
      </w:r>
    </w:p>
    <w:p w:rsidR="00103D74" w:rsidRDefault="00103D74" w:rsidP="00103D74">
      <w:pPr>
        <w:pStyle w:val="NormalWeb"/>
        <w:spacing w:before="0" w:after="0"/>
        <w:rPr>
          <w:rFonts w:ascii="Calibri" w:hAnsi="Calibri"/>
        </w:rPr>
      </w:pPr>
      <w:r>
        <w:rPr>
          <w:rFonts w:ascii="Calibri" w:hAnsi="Calibri"/>
        </w:rPr>
        <w:t xml:space="preserve">Pierluigi Papi - </w:t>
      </w:r>
      <w:proofErr w:type="spellStart"/>
      <w:r>
        <w:rPr>
          <w:rFonts w:ascii="Calibri" w:hAnsi="Calibri"/>
        </w:rPr>
        <w:t>cell</w:t>
      </w:r>
      <w:proofErr w:type="spellEnd"/>
      <w:r>
        <w:rPr>
          <w:rFonts w:ascii="Calibri" w:hAnsi="Calibri"/>
        </w:rPr>
        <w:t xml:space="preserve">. 338 3648766 -  </w:t>
      </w:r>
      <w:hyperlink r:id="rId11" w:history="1">
        <w:r>
          <w:rPr>
            <w:rStyle w:val="Collegamentoipertestuale"/>
            <w:rFonts w:ascii="Calibri" w:hAnsi="Calibri"/>
          </w:rPr>
          <w:t>press@cheftochef.eu</w:t>
        </w:r>
      </w:hyperlink>
      <w:r>
        <w:rPr>
          <w:rFonts w:ascii="Calibri" w:hAnsi="Calibri"/>
        </w:rPr>
        <w:t xml:space="preserve"> _ </w:t>
      </w:r>
      <w:hyperlink r:id="rId12" w:history="1">
        <w:r>
          <w:rPr>
            <w:rStyle w:val="Collegamentoipertestuale"/>
            <w:rFonts w:ascii="Calibri" w:hAnsi="Calibri"/>
          </w:rPr>
          <w:t>info@pierluigipapi.com</w:t>
        </w:r>
      </w:hyperlink>
      <w:r>
        <w:rPr>
          <w:rFonts w:ascii="Calibri" w:hAnsi="Calibri"/>
        </w:rPr>
        <w:t xml:space="preserve"> </w:t>
      </w:r>
    </w:p>
    <w:p w:rsidR="00103D74" w:rsidRDefault="00103D74" w:rsidP="00103D74">
      <w:pPr>
        <w:pStyle w:val="NormalWeb"/>
        <w:spacing w:before="0" w:after="0"/>
        <w:rPr>
          <w:rFonts w:ascii="Calibri" w:hAnsi="Calibri"/>
        </w:rPr>
      </w:pPr>
    </w:p>
    <w:p w:rsidR="00103D74" w:rsidRDefault="00103D74" w:rsidP="00103D74">
      <w:pPr>
        <w:pStyle w:val="Default"/>
      </w:pPr>
    </w:p>
    <w:p w:rsidR="005F6647" w:rsidRPr="005F6647" w:rsidRDefault="005F6647" w:rsidP="00257518">
      <w:pPr>
        <w:pStyle w:val="Default"/>
        <w:rPr>
          <w:rFonts w:asciiTheme="minorHAnsi" w:hAnsiTheme="minorHAnsi"/>
          <w:i/>
        </w:rPr>
      </w:pPr>
    </w:p>
    <w:sectPr w:rsidR="005F6647" w:rsidRPr="005F6647" w:rsidSect="000610FE">
      <w:headerReference w:type="default" r:id="rId13"/>
      <w:footerReference w:type="default" r:id="rId14"/>
      <w:pgSz w:w="11906" w:h="16838"/>
      <w:pgMar w:top="567" w:right="1133" w:bottom="72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CB6" w:rsidRDefault="00341CB6" w:rsidP="00A74065">
      <w:r>
        <w:separator/>
      </w:r>
    </w:p>
  </w:endnote>
  <w:endnote w:type="continuationSeparator" w:id="0">
    <w:p w:rsidR="00341CB6" w:rsidRDefault="00341CB6" w:rsidP="00A74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5" w:rsidRDefault="00A74065" w:rsidP="00321B54">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CB6" w:rsidRDefault="00341CB6" w:rsidP="00A74065">
      <w:r>
        <w:separator/>
      </w:r>
    </w:p>
  </w:footnote>
  <w:footnote w:type="continuationSeparator" w:id="0">
    <w:p w:rsidR="00341CB6" w:rsidRDefault="00341CB6" w:rsidP="00A74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5" w:rsidRDefault="00AD2C9C" w:rsidP="00B97F8B">
    <w:pPr>
      <w:pStyle w:val="Intestazione"/>
      <w:ind w:left="-284" w:right="-426"/>
    </w:pPr>
    <w:r>
      <w:rPr>
        <w:b/>
        <w:i/>
        <w:noProof/>
        <w:sz w:val="28"/>
        <w:szCs w:val="28"/>
        <w:lang w:eastAsia="it-IT"/>
      </w:rPr>
      <w:drawing>
        <wp:inline distT="0" distB="0" distL="0" distR="0">
          <wp:extent cx="815611" cy="523010"/>
          <wp:effectExtent l="0" t="0" r="381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 Emilia_ER.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2383" cy="540177"/>
                  </a:xfrm>
                  <a:prstGeom prst="rect">
                    <a:avLst/>
                  </a:prstGeom>
                </pic:spPr>
              </pic:pic>
            </a:graphicData>
          </a:graphic>
        </wp:inline>
      </w:drawing>
    </w:r>
    <w:r>
      <w:rPr>
        <w:noProof/>
        <w:lang w:eastAsia="it-IT"/>
      </w:rPr>
      <w:t xml:space="preserve"> </w:t>
    </w:r>
    <w:r>
      <w:rPr>
        <w:noProof/>
        <w:lang w:eastAsia="it-IT"/>
      </w:rPr>
      <w:drawing>
        <wp:inline distT="0" distB="0" distL="0" distR="0">
          <wp:extent cx="927100" cy="561189"/>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no-APT-970x359.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1457" cy="563826"/>
                  </a:xfrm>
                  <a:prstGeom prst="rect">
                    <a:avLst/>
                  </a:prstGeom>
                </pic:spPr>
              </pic:pic>
            </a:graphicData>
          </a:graphic>
        </wp:inline>
      </w:drawing>
    </w:r>
    <w:r w:rsidR="00A74065">
      <w:ptab w:relativeTo="margin" w:alignment="center" w:leader="none"/>
    </w:r>
    <w:r w:rsidRPr="00AD2C9C">
      <w:rPr>
        <w:b/>
        <w:i/>
        <w:noProof/>
        <w:sz w:val="28"/>
        <w:szCs w:val="28"/>
        <w:lang w:eastAsia="it-IT"/>
      </w:rPr>
      <w:t xml:space="preserve"> </w:t>
    </w:r>
    <w:r>
      <w:rPr>
        <w:b/>
        <w:i/>
        <w:noProof/>
        <w:sz w:val="28"/>
        <w:szCs w:val="28"/>
        <w:lang w:eastAsia="it-IT"/>
      </w:rPr>
      <w:drawing>
        <wp:inline distT="0" distB="0" distL="0" distR="0">
          <wp:extent cx="575709" cy="683260"/>
          <wp:effectExtent l="0" t="0" r="0" b="254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eftochef.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8631" cy="686728"/>
                  </a:xfrm>
                  <a:prstGeom prst="rect">
                    <a:avLst/>
                  </a:prstGeom>
                </pic:spPr>
              </pic:pic>
            </a:graphicData>
          </a:graphic>
        </wp:inline>
      </w:drawing>
    </w:r>
    <w:r>
      <w:rPr>
        <w:b/>
        <w:i/>
        <w:noProof/>
        <w:sz w:val="28"/>
        <w:szCs w:val="28"/>
        <w:lang w:eastAsia="it-IT"/>
      </w:rPr>
      <w:drawing>
        <wp:inline distT="0" distB="0" distL="0" distR="0">
          <wp:extent cx="1346200" cy="473453"/>
          <wp:effectExtent l="0" t="0" r="6350" b="317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uovo_web.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4947" cy="476529"/>
                  </a:xfrm>
                  <a:prstGeom prst="rect">
                    <a:avLst/>
                  </a:prstGeom>
                </pic:spPr>
              </pic:pic>
            </a:graphicData>
          </a:graphic>
        </wp:inline>
      </w:drawing>
    </w:r>
    <w:r w:rsidR="006C3C5E">
      <w:rPr>
        <w:b/>
        <w:i/>
        <w:noProof/>
        <w:sz w:val="28"/>
        <w:szCs w:val="28"/>
        <w:lang w:eastAsia="it-IT"/>
      </w:rPr>
      <w:t xml:space="preserve"> </w:t>
    </w:r>
    <w:r>
      <w:rPr>
        <w:noProof/>
        <w:lang w:eastAsia="it-IT"/>
      </w:rPr>
      <w:drawing>
        <wp:inline distT="0" distB="0" distL="0" distR="0">
          <wp:extent cx="1863567" cy="268157"/>
          <wp:effectExtent l="0" t="0" r="381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rizzontale_Regione_Emilia-Romagna.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2207" cy="278034"/>
                  </a:xfrm>
                  <a:prstGeom prst="rect">
                    <a:avLst/>
                  </a:prstGeom>
                </pic:spPr>
              </pic:pic>
            </a:graphicData>
          </a:graphic>
        </wp:inline>
      </w:drawing>
    </w:r>
    <w:r w:rsidR="006C3C5E">
      <w:rPr>
        <w:noProof/>
        <w:lang w:eastAsia="it-IT"/>
      </w:rPr>
      <w:t xml:space="preserve">  </w:t>
    </w:r>
    <w:r w:rsidR="00BB14A7">
      <w:rPr>
        <w:noProof/>
        <w:lang w:eastAsia="it-IT"/>
      </w:rPr>
      <w:t xml:space="preserve">   </w:t>
    </w:r>
    <w:r w:rsidR="00BB14A7">
      <w:rPr>
        <w:noProof/>
        <w:lang w:eastAsia="it-IT"/>
      </w:rPr>
      <w:drawing>
        <wp:inline distT="0" distB="0" distL="0" distR="0">
          <wp:extent cx="908050" cy="455311"/>
          <wp:effectExtent l="0" t="0" r="635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lia Romagna logo ok.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3341" cy="467992"/>
                  </a:xfrm>
                  <a:prstGeom prst="rect">
                    <a:avLst/>
                  </a:prstGeom>
                </pic:spPr>
              </pic:pic>
            </a:graphicData>
          </a:graphic>
        </wp:inline>
      </w:drawing>
    </w:r>
    <w:r w:rsidR="00A74065">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642"/>
    <w:multiLevelType w:val="hybridMultilevel"/>
    <w:tmpl w:val="F5FC7328"/>
    <w:lvl w:ilvl="0" w:tplc="D78A8B14">
      <w:numFmt w:val="bullet"/>
      <w:lvlText w:val="-"/>
      <w:lvlJc w:val="left"/>
      <w:pPr>
        <w:ind w:left="410" w:hanging="360"/>
      </w:pPr>
      <w:rPr>
        <w:rFonts w:ascii="Calibri" w:eastAsiaTheme="minorHAnsi" w:hAnsi="Calibri" w:cs="Times New Roman"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
    <w:nsid w:val="131F3E02"/>
    <w:multiLevelType w:val="hybridMultilevel"/>
    <w:tmpl w:val="105A95A0"/>
    <w:lvl w:ilvl="0" w:tplc="A7E478EA">
      <w:start w:val="21"/>
      <w:numFmt w:val="bullet"/>
      <w:lvlText w:val="-"/>
      <w:lvlJc w:val="left"/>
      <w:pPr>
        <w:ind w:left="644" w:hanging="360"/>
      </w:pPr>
      <w:rPr>
        <w:rFonts w:ascii="Calibri" w:eastAsia="Calibri" w:hAnsi="Calibri" w:cs="Arial"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33823BE1"/>
    <w:multiLevelType w:val="hybridMultilevel"/>
    <w:tmpl w:val="18B8D4EC"/>
    <w:lvl w:ilvl="0" w:tplc="290E7DC2">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A9370D"/>
    <w:multiLevelType w:val="hybridMultilevel"/>
    <w:tmpl w:val="1F52142C"/>
    <w:lvl w:ilvl="0" w:tplc="935E1E4E">
      <w:numFmt w:val="bullet"/>
      <w:lvlText w:val="-"/>
      <w:lvlJc w:val="left"/>
      <w:pPr>
        <w:ind w:left="410" w:hanging="360"/>
      </w:pPr>
      <w:rPr>
        <w:rFonts w:ascii="Calibri" w:eastAsiaTheme="minorHAnsi" w:hAnsi="Calibri" w:cs="Times New Roman"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4">
    <w:nsid w:val="66951CAE"/>
    <w:multiLevelType w:val="hybridMultilevel"/>
    <w:tmpl w:val="09B4A8FE"/>
    <w:lvl w:ilvl="0" w:tplc="C6589F76">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002BF6"/>
    <w:rsid w:val="000012B2"/>
    <w:rsid w:val="00002BF6"/>
    <w:rsid w:val="00015457"/>
    <w:rsid w:val="00040E42"/>
    <w:rsid w:val="00042B2D"/>
    <w:rsid w:val="00054427"/>
    <w:rsid w:val="000610FE"/>
    <w:rsid w:val="0007791B"/>
    <w:rsid w:val="00082351"/>
    <w:rsid w:val="00084441"/>
    <w:rsid w:val="00092411"/>
    <w:rsid w:val="000B1CAF"/>
    <w:rsid w:val="000B4A4D"/>
    <w:rsid w:val="000F2875"/>
    <w:rsid w:val="00103D74"/>
    <w:rsid w:val="00122906"/>
    <w:rsid w:val="00125E3E"/>
    <w:rsid w:val="00136264"/>
    <w:rsid w:val="00155763"/>
    <w:rsid w:val="00156EDA"/>
    <w:rsid w:val="001622A0"/>
    <w:rsid w:val="001668F1"/>
    <w:rsid w:val="00170E07"/>
    <w:rsid w:val="001A34B9"/>
    <w:rsid w:val="001A7E0A"/>
    <w:rsid w:val="001B25F4"/>
    <w:rsid w:val="001F177C"/>
    <w:rsid w:val="00257518"/>
    <w:rsid w:val="0026513A"/>
    <w:rsid w:val="0029501D"/>
    <w:rsid w:val="00296423"/>
    <w:rsid w:val="002B135A"/>
    <w:rsid w:val="002B3A9A"/>
    <w:rsid w:val="00313DD3"/>
    <w:rsid w:val="00321B54"/>
    <w:rsid w:val="00324A45"/>
    <w:rsid w:val="0033248F"/>
    <w:rsid w:val="00341CB6"/>
    <w:rsid w:val="00354EAB"/>
    <w:rsid w:val="0036119C"/>
    <w:rsid w:val="00367144"/>
    <w:rsid w:val="003675DF"/>
    <w:rsid w:val="003811AD"/>
    <w:rsid w:val="003C6113"/>
    <w:rsid w:val="003D158F"/>
    <w:rsid w:val="003D1A82"/>
    <w:rsid w:val="003E0006"/>
    <w:rsid w:val="003F0C62"/>
    <w:rsid w:val="003F6C86"/>
    <w:rsid w:val="004039EC"/>
    <w:rsid w:val="00410351"/>
    <w:rsid w:val="00424056"/>
    <w:rsid w:val="00472954"/>
    <w:rsid w:val="00477222"/>
    <w:rsid w:val="00486B76"/>
    <w:rsid w:val="00486D26"/>
    <w:rsid w:val="004A52AE"/>
    <w:rsid w:val="004A6CB3"/>
    <w:rsid w:val="004C3181"/>
    <w:rsid w:val="004E2DCB"/>
    <w:rsid w:val="004E6C43"/>
    <w:rsid w:val="005033AF"/>
    <w:rsid w:val="005103A2"/>
    <w:rsid w:val="00511F33"/>
    <w:rsid w:val="00576475"/>
    <w:rsid w:val="00584AA0"/>
    <w:rsid w:val="00590688"/>
    <w:rsid w:val="005B4C0C"/>
    <w:rsid w:val="005C0E84"/>
    <w:rsid w:val="005C5975"/>
    <w:rsid w:val="005C752D"/>
    <w:rsid w:val="005E577C"/>
    <w:rsid w:val="005F1846"/>
    <w:rsid w:val="005F6647"/>
    <w:rsid w:val="00615E71"/>
    <w:rsid w:val="00632322"/>
    <w:rsid w:val="00644F65"/>
    <w:rsid w:val="00655F93"/>
    <w:rsid w:val="0066104B"/>
    <w:rsid w:val="00677430"/>
    <w:rsid w:val="00677E62"/>
    <w:rsid w:val="006923A7"/>
    <w:rsid w:val="006A32BF"/>
    <w:rsid w:val="006C3C5E"/>
    <w:rsid w:val="006D03A3"/>
    <w:rsid w:val="006D1FE1"/>
    <w:rsid w:val="00704F5F"/>
    <w:rsid w:val="00715B00"/>
    <w:rsid w:val="00726D2D"/>
    <w:rsid w:val="00735769"/>
    <w:rsid w:val="00750CBB"/>
    <w:rsid w:val="00753B33"/>
    <w:rsid w:val="00761C2A"/>
    <w:rsid w:val="007702A8"/>
    <w:rsid w:val="00783975"/>
    <w:rsid w:val="00787BD7"/>
    <w:rsid w:val="007935C1"/>
    <w:rsid w:val="0079451A"/>
    <w:rsid w:val="007A07C5"/>
    <w:rsid w:val="007A2B73"/>
    <w:rsid w:val="007B7F31"/>
    <w:rsid w:val="007C1688"/>
    <w:rsid w:val="007D0F8C"/>
    <w:rsid w:val="007D186F"/>
    <w:rsid w:val="007D59E1"/>
    <w:rsid w:val="007F5CD8"/>
    <w:rsid w:val="00810DB7"/>
    <w:rsid w:val="008212D3"/>
    <w:rsid w:val="008243D7"/>
    <w:rsid w:val="00830DC8"/>
    <w:rsid w:val="00853D19"/>
    <w:rsid w:val="008761D3"/>
    <w:rsid w:val="00896CA9"/>
    <w:rsid w:val="008A0BCB"/>
    <w:rsid w:val="008A4C03"/>
    <w:rsid w:val="008B3399"/>
    <w:rsid w:val="008C63EC"/>
    <w:rsid w:val="008D2195"/>
    <w:rsid w:val="008E5D6A"/>
    <w:rsid w:val="008E6F7F"/>
    <w:rsid w:val="008F25B5"/>
    <w:rsid w:val="009027D1"/>
    <w:rsid w:val="00915127"/>
    <w:rsid w:val="009169CF"/>
    <w:rsid w:val="00973497"/>
    <w:rsid w:val="009C6158"/>
    <w:rsid w:val="009D170A"/>
    <w:rsid w:val="009D189B"/>
    <w:rsid w:val="009D2F15"/>
    <w:rsid w:val="009E521B"/>
    <w:rsid w:val="009F4D58"/>
    <w:rsid w:val="009F78C4"/>
    <w:rsid w:val="00A12352"/>
    <w:rsid w:val="00A45E9B"/>
    <w:rsid w:val="00A6750F"/>
    <w:rsid w:val="00A74065"/>
    <w:rsid w:val="00A7413C"/>
    <w:rsid w:val="00A741DB"/>
    <w:rsid w:val="00A9310E"/>
    <w:rsid w:val="00AB34C9"/>
    <w:rsid w:val="00AC0A49"/>
    <w:rsid w:val="00AC1A5B"/>
    <w:rsid w:val="00AC2D8C"/>
    <w:rsid w:val="00AD2C9C"/>
    <w:rsid w:val="00AD34B3"/>
    <w:rsid w:val="00B10D26"/>
    <w:rsid w:val="00B11BFC"/>
    <w:rsid w:val="00B33624"/>
    <w:rsid w:val="00B42DE6"/>
    <w:rsid w:val="00B440B3"/>
    <w:rsid w:val="00B51D58"/>
    <w:rsid w:val="00B62040"/>
    <w:rsid w:val="00B63840"/>
    <w:rsid w:val="00B97F8B"/>
    <w:rsid w:val="00BB14A7"/>
    <w:rsid w:val="00BB2223"/>
    <w:rsid w:val="00BC5CF7"/>
    <w:rsid w:val="00BD2BD6"/>
    <w:rsid w:val="00BD49E0"/>
    <w:rsid w:val="00BE5296"/>
    <w:rsid w:val="00BF3BE0"/>
    <w:rsid w:val="00BF6C68"/>
    <w:rsid w:val="00C0375B"/>
    <w:rsid w:val="00C4074F"/>
    <w:rsid w:val="00C42567"/>
    <w:rsid w:val="00C453FD"/>
    <w:rsid w:val="00C60161"/>
    <w:rsid w:val="00C83FDE"/>
    <w:rsid w:val="00C872A6"/>
    <w:rsid w:val="00C93228"/>
    <w:rsid w:val="00CC03CC"/>
    <w:rsid w:val="00CD591F"/>
    <w:rsid w:val="00CE389E"/>
    <w:rsid w:val="00CE453B"/>
    <w:rsid w:val="00CE6D66"/>
    <w:rsid w:val="00CF477A"/>
    <w:rsid w:val="00D121A5"/>
    <w:rsid w:val="00D146B4"/>
    <w:rsid w:val="00D15646"/>
    <w:rsid w:val="00D22BE3"/>
    <w:rsid w:val="00D74402"/>
    <w:rsid w:val="00D90EF0"/>
    <w:rsid w:val="00D94290"/>
    <w:rsid w:val="00DB28B8"/>
    <w:rsid w:val="00DD46E6"/>
    <w:rsid w:val="00DD5BAF"/>
    <w:rsid w:val="00DE74DC"/>
    <w:rsid w:val="00E075F1"/>
    <w:rsid w:val="00E10F28"/>
    <w:rsid w:val="00E35158"/>
    <w:rsid w:val="00E4140F"/>
    <w:rsid w:val="00E46878"/>
    <w:rsid w:val="00E71A3A"/>
    <w:rsid w:val="00E7426A"/>
    <w:rsid w:val="00E8192F"/>
    <w:rsid w:val="00E92701"/>
    <w:rsid w:val="00E95C8F"/>
    <w:rsid w:val="00E95F4F"/>
    <w:rsid w:val="00EA5581"/>
    <w:rsid w:val="00EA7EE5"/>
    <w:rsid w:val="00EB70AE"/>
    <w:rsid w:val="00EE6372"/>
    <w:rsid w:val="00EF204E"/>
    <w:rsid w:val="00EF78DA"/>
    <w:rsid w:val="00EF7ECE"/>
    <w:rsid w:val="00F026F0"/>
    <w:rsid w:val="00F134FA"/>
    <w:rsid w:val="00F64747"/>
    <w:rsid w:val="00F70AE3"/>
    <w:rsid w:val="00F772CE"/>
    <w:rsid w:val="00F86C6E"/>
    <w:rsid w:val="00FA07CB"/>
    <w:rsid w:val="00FC0DFA"/>
    <w:rsid w:val="00FD6113"/>
    <w:rsid w:val="00FD73EB"/>
    <w:rsid w:val="00FF0B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3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C1688"/>
    <w:pPr>
      <w:autoSpaceDE w:val="0"/>
      <w:autoSpaceDN w:val="0"/>
      <w:adjustRightInd w:val="0"/>
    </w:pPr>
    <w:rPr>
      <w:rFonts w:ascii="Arial" w:eastAsia="Calibri" w:hAnsi="Arial" w:cs="Arial"/>
      <w:color w:val="000000"/>
      <w:sz w:val="24"/>
      <w:szCs w:val="24"/>
    </w:rPr>
  </w:style>
  <w:style w:type="character" w:styleId="Collegamentoipertestuale">
    <w:name w:val="Hyperlink"/>
    <w:basedOn w:val="Carpredefinitoparagrafo"/>
    <w:uiPriority w:val="99"/>
    <w:unhideWhenUsed/>
    <w:rsid w:val="007935C1"/>
    <w:rPr>
      <w:color w:val="0563C1" w:themeColor="hyperlink"/>
      <w:u w:val="single"/>
    </w:rPr>
  </w:style>
  <w:style w:type="paragraph" w:styleId="Testofumetto">
    <w:name w:val="Balloon Text"/>
    <w:basedOn w:val="Normale"/>
    <w:link w:val="TestofumettoCarattere"/>
    <w:uiPriority w:val="99"/>
    <w:semiHidden/>
    <w:unhideWhenUsed/>
    <w:rsid w:val="00677E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7E62"/>
    <w:rPr>
      <w:rFonts w:ascii="Tahoma" w:hAnsi="Tahoma" w:cs="Tahoma"/>
      <w:sz w:val="16"/>
      <w:szCs w:val="16"/>
    </w:rPr>
  </w:style>
  <w:style w:type="paragraph" w:styleId="NormaleWeb">
    <w:name w:val="Normal (Web)"/>
    <w:basedOn w:val="Normale"/>
    <w:uiPriority w:val="99"/>
    <w:unhideWhenUsed/>
    <w:rsid w:val="00590688"/>
    <w:pPr>
      <w:spacing w:before="100" w:beforeAutospacing="1" w:after="100" w:afterAutospacing="1"/>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A74065"/>
    <w:pPr>
      <w:tabs>
        <w:tab w:val="center" w:pos="4819"/>
        <w:tab w:val="right" w:pos="9638"/>
      </w:tabs>
    </w:pPr>
  </w:style>
  <w:style w:type="character" w:customStyle="1" w:styleId="IntestazioneCarattere">
    <w:name w:val="Intestazione Carattere"/>
    <w:basedOn w:val="Carpredefinitoparagrafo"/>
    <w:link w:val="Intestazione"/>
    <w:uiPriority w:val="99"/>
    <w:rsid w:val="00A74065"/>
  </w:style>
  <w:style w:type="paragraph" w:styleId="Pidipagina">
    <w:name w:val="footer"/>
    <w:basedOn w:val="Normale"/>
    <w:link w:val="PidipaginaCarattere"/>
    <w:uiPriority w:val="99"/>
    <w:unhideWhenUsed/>
    <w:rsid w:val="00A74065"/>
    <w:pPr>
      <w:tabs>
        <w:tab w:val="center" w:pos="4819"/>
        <w:tab w:val="right" w:pos="9638"/>
      </w:tabs>
    </w:pPr>
  </w:style>
  <w:style w:type="character" w:customStyle="1" w:styleId="PidipaginaCarattere">
    <w:name w:val="Piè di pagina Carattere"/>
    <w:basedOn w:val="Carpredefinitoparagrafo"/>
    <w:link w:val="Pidipagina"/>
    <w:uiPriority w:val="99"/>
    <w:rsid w:val="00A74065"/>
  </w:style>
  <w:style w:type="paragraph" w:customStyle="1" w:styleId="NormaleWeb1">
    <w:name w:val="Normale (Web)1"/>
    <w:basedOn w:val="Normale"/>
    <w:rsid w:val="009F4D58"/>
    <w:pPr>
      <w:suppressAutoHyphens/>
      <w:spacing w:before="100" w:after="100"/>
    </w:pPr>
    <w:rPr>
      <w:rFonts w:ascii="Times New Roman" w:eastAsia="SimSun" w:hAnsi="Times New Roman" w:cs="Times New Roman"/>
      <w:sz w:val="24"/>
      <w:szCs w:val="24"/>
      <w:lang w:eastAsia="ar-SA"/>
    </w:rPr>
  </w:style>
  <w:style w:type="character" w:styleId="Enfasigrassetto">
    <w:name w:val="Strong"/>
    <w:basedOn w:val="Carpredefinitoparagrafo"/>
    <w:uiPriority w:val="22"/>
    <w:qFormat/>
    <w:rsid w:val="00092411"/>
    <w:rPr>
      <w:b/>
      <w:bCs/>
    </w:rPr>
  </w:style>
  <w:style w:type="character" w:customStyle="1" w:styleId="apple-converted-space">
    <w:name w:val="apple-converted-space"/>
    <w:basedOn w:val="Carpredefinitoparagrafo"/>
    <w:rsid w:val="00092411"/>
  </w:style>
  <w:style w:type="paragraph" w:customStyle="1" w:styleId="NormalWeb">
    <w:name w:val="Normal (Web)"/>
    <w:basedOn w:val="Normale"/>
    <w:rsid w:val="00103D74"/>
    <w:pPr>
      <w:suppressAutoHyphens/>
      <w:spacing w:before="100" w:after="100"/>
    </w:pPr>
    <w:rPr>
      <w:rFonts w:ascii="Times New Roman" w:eastAsia="SimSu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34042190">
      <w:bodyDiv w:val="1"/>
      <w:marLeft w:val="0"/>
      <w:marRight w:val="0"/>
      <w:marTop w:val="0"/>
      <w:marBottom w:val="0"/>
      <w:divBdr>
        <w:top w:val="none" w:sz="0" w:space="0" w:color="auto"/>
        <w:left w:val="none" w:sz="0" w:space="0" w:color="auto"/>
        <w:bottom w:val="none" w:sz="0" w:space="0" w:color="auto"/>
        <w:right w:val="none" w:sz="0" w:space="0" w:color="auto"/>
      </w:divBdr>
    </w:div>
    <w:div w:id="346296509">
      <w:bodyDiv w:val="1"/>
      <w:marLeft w:val="0"/>
      <w:marRight w:val="0"/>
      <w:marTop w:val="0"/>
      <w:marBottom w:val="0"/>
      <w:divBdr>
        <w:top w:val="none" w:sz="0" w:space="0" w:color="auto"/>
        <w:left w:val="none" w:sz="0" w:space="0" w:color="auto"/>
        <w:bottom w:val="none" w:sz="0" w:space="0" w:color="auto"/>
        <w:right w:val="none" w:sz="0" w:space="0" w:color="auto"/>
      </w:divBdr>
    </w:div>
    <w:div w:id="1903983617">
      <w:bodyDiv w:val="1"/>
      <w:marLeft w:val="0"/>
      <w:marRight w:val="0"/>
      <w:marTop w:val="0"/>
      <w:marBottom w:val="0"/>
      <w:divBdr>
        <w:top w:val="none" w:sz="0" w:space="0" w:color="auto"/>
        <w:left w:val="none" w:sz="0" w:space="0" w:color="auto"/>
        <w:bottom w:val="none" w:sz="0" w:space="0" w:color="auto"/>
        <w:right w:val="none" w:sz="0" w:space="0" w:color="auto"/>
      </w:divBdr>
      <w:divsChild>
        <w:div w:id="1288390417">
          <w:marLeft w:val="0"/>
          <w:marRight w:val="0"/>
          <w:marTop w:val="0"/>
          <w:marBottom w:val="0"/>
          <w:divBdr>
            <w:top w:val="none" w:sz="0" w:space="0" w:color="auto"/>
            <w:left w:val="none" w:sz="0" w:space="0" w:color="auto"/>
            <w:bottom w:val="none" w:sz="0" w:space="0" w:color="auto"/>
            <w:right w:val="none" w:sz="0" w:space="0" w:color="auto"/>
          </w:divBdr>
        </w:div>
        <w:div w:id="2047170768">
          <w:marLeft w:val="0"/>
          <w:marRight w:val="0"/>
          <w:marTop w:val="0"/>
          <w:marBottom w:val="0"/>
          <w:divBdr>
            <w:top w:val="none" w:sz="0" w:space="0" w:color="auto"/>
            <w:left w:val="none" w:sz="0" w:space="0" w:color="auto"/>
            <w:bottom w:val="none" w:sz="0" w:space="0" w:color="auto"/>
            <w:right w:val="none" w:sz="0" w:space="0" w:color="auto"/>
          </w:divBdr>
        </w:div>
        <w:div w:id="1012562679">
          <w:marLeft w:val="0"/>
          <w:marRight w:val="0"/>
          <w:marTop w:val="0"/>
          <w:marBottom w:val="0"/>
          <w:divBdr>
            <w:top w:val="none" w:sz="0" w:space="0" w:color="auto"/>
            <w:left w:val="none" w:sz="0" w:space="0" w:color="auto"/>
            <w:bottom w:val="none" w:sz="0" w:space="0" w:color="auto"/>
            <w:right w:val="none" w:sz="0" w:space="0" w:color="auto"/>
          </w:divBdr>
          <w:divsChild>
            <w:div w:id="1468745160">
              <w:marLeft w:val="0"/>
              <w:marRight w:val="0"/>
              <w:marTop w:val="0"/>
              <w:marBottom w:val="0"/>
              <w:divBdr>
                <w:top w:val="none" w:sz="0" w:space="0" w:color="auto"/>
                <w:left w:val="none" w:sz="0" w:space="0" w:color="auto"/>
                <w:bottom w:val="none" w:sz="0" w:space="0" w:color="auto"/>
                <w:right w:val="none" w:sz="0" w:space="0" w:color="auto"/>
              </w:divBdr>
            </w:div>
            <w:div w:id="387847628">
              <w:marLeft w:val="0"/>
              <w:marRight w:val="0"/>
              <w:marTop w:val="0"/>
              <w:marBottom w:val="0"/>
              <w:divBdr>
                <w:top w:val="none" w:sz="0" w:space="0" w:color="auto"/>
                <w:left w:val="none" w:sz="0" w:space="0" w:color="auto"/>
                <w:bottom w:val="none" w:sz="0" w:space="0" w:color="auto"/>
                <w:right w:val="none" w:sz="0" w:space="0" w:color="auto"/>
              </w:divBdr>
            </w:div>
            <w:div w:id="1068530314">
              <w:marLeft w:val="0"/>
              <w:marRight w:val="0"/>
              <w:marTop w:val="0"/>
              <w:marBottom w:val="0"/>
              <w:divBdr>
                <w:top w:val="none" w:sz="0" w:space="0" w:color="auto"/>
                <w:left w:val="none" w:sz="0" w:space="0" w:color="auto"/>
                <w:bottom w:val="none" w:sz="0" w:space="0" w:color="auto"/>
                <w:right w:val="none" w:sz="0" w:space="0" w:color="auto"/>
              </w:divBdr>
            </w:div>
            <w:div w:id="868496474">
              <w:marLeft w:val="0"/>
              <w:marRight w:val="0"/>
              <w:marTop w:val="0"/>
              <w:marBottom w:val="0"/>
              <w:divBdr>
                <w:top w:val="none" w:sz="0" w:space="0" w:color="auto"/>
                <w:left w:val="none" w:sz="0" w:space="0" w:color="auto"/>
                <w:bottom w:val="none" w:sz="0" w:space="0" w:color="auto"/>
                <w:right w:val="none" w:sz="0" w:space="0" w:color="auto"/>
              </w:divBdr>
            </w:div>
            <w:div w:id="1996034000">
              <w:marLeft w:val="0"/>
              <w:marRight w:val="0"/>
              <w:marTop w:val="0"/>
              <w:marBottom w:val="0"/>
              <w:divBdr>
                <w:top w:val="none" w:sz="0" w:space="0" w:color="auto"/>
                <w:left w:val="none" w:sz="0" w:space="0" w:color="auto"/>
                <w:bottom w:val="none" w:sz="0" w:space="0" w:color="auto"/>
                <w:right w:val="none" w:sz="0" w:space="0" w:color="auto"/>
              </w:divBdr>
            </w:div>
            <w:div w:id="9608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toranteinsolito.com/insoliti_ristoratori.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storanteguido.it/pages/home.asp" TargetMode="External"/><Relationship Id="rId12" Type="http://schemas.openxmlformats.org/officeDocument/2006/relationships/hyperlink" Target="mailto:info@pierluigipap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cheftochef.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viaggioversoexpo.it" TargetMode="External"/><Relationship Id="rId4" Type="http://schemas.openxmlformats.org/officeDocument/2006/relationships/webSettings" Target="webSettings.xml"/><Relationship Id="rId9" Type="http://schemas.openxmlformats.org/officeDocument/2006/relationships/hyperlink" Target="http://www.viaggioversoexpo.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tif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785</Words>
  <Characters>4480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Savi</dc:creator>
  <cp:lastModifiedBy>utente</cp:lastModifiedBy>
  <cp:revision>3</cp:revision>
  <cp:lastPrinted>2015-06-07T15:09:00Z</cp:lastPrinted>
  <dcterms:created xsi:type="dcterms:W3CDTF">2015-08-21T14:51:00Z</dcterms:created>
  <dcterms:modified xsi:type="dcterms:W3CDTF">2015-08-21T14:59:00Z</dcterms:modified>
</cp:coreProperties>
</file>