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54" w:rsidRDefault="00321B54" w:rsidP="006C3C5E">
      <w:pPr>
        <w:pStyle w:val="Default"/>
        <w:rPr>
          <w:rFonts w:asciiTheme="minorHAnsi" w:hAnsiTheme="minorHAnsi"/>
          <w:b/>
          <w:bCs/>
          <w:i/>
          <w:iCs/>
          <w:sz w:val="36"/>
          <w:szCs w:val="36"/>
        </w:rPr>
      </w:pPr>
      <w:bookmarkStart w:id="0" w:name="_GoBack"/>
    </w:p>
    <w:bookmarkEnd w:id="0"/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C21270" w:rsidRPr="00C21270" w:rsidRDefault="00C21270" w:rsidP="00C21270">
      <w:pPr>
        <w:pStyle w:val="NormaleWeb2"/>
        <w:spacing w:before="0" w:after="0"/>
        <w:jc w:val="center"/>
        <w:rPr>
          <w:rFonts w:ascii="Calibri" w:hAnsi="Calibri"/>
          <w:b/>
          <w:sz w:val="40"/>
          <w:szCs w:val="34"/>
        </w:rPr>
      </w:pPr>
      <w:proofErr w:type="gramStart"/>
      <w:r w:rsidRPr="00C21270">
        <w:rPr>
          <w:rFonts w:ascii="Calibri" w:hAnsi="Calibri"/>
          <w:b/>
          <w:sz w:val="40"/>
          <w:szCs w:val="34"/>
        </w:rPr>
        <w:t>Alla scoperta dei sapori del Delta del Po sulle Vie d’Acqua</w:t>
      </w:r>
      <w:proofErr w:type="gramEnd"/>
    </w:p>
    <w:p w:rsidR="00C21270" w:rsidRPr="00C21270" w:rsidRDefault="00C21270" w:rsidP="00C21270">
      <w:pPr>
        <w:pStyle w:val="NormaleWeb2"/>
        <w:spacing w:before="0" w:after="0"/>
        <w:jc w:val="center"/>
        <w:rPr>
          <w:rFonts w:ascii="Calibri" w:hAnsi="Calibri"/>
          <w:b/>
          <w:sz w:val="34"/>
          <w:szCs w:val="34"/>
        </w:rPr>
      </w:pPr>
      <w:r w:rsidRPr="00C21270">
        <w:rPr>
          <w:rFonts w:ascii="Calibri" w:hAnsi="Calibri"/>
          <w:b/>
          <w:sz w:val="34"/>
          <w:szCs w:val="34"/>
        </w:rPr>
        <w:t>Il viaggio arriva a Lido degli Estensi con due appuntamenti:</w:t>
      </w:r>
    </w:p>
    <w:p w:rsidR="00C21270" w:rsidRDefault="00C21270" w:rsidP="00C21270">
      <w:pPr>
        <w:pStyle w:val="NormaleWeb2"/>
        <w:spacing w:before="0" w:after="0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34"/>
          <w:szCs w:val="34"/>
        </w:rPr>
        <w:t>lo</w:t>
      </w:r>
      <w:proofErr w:type="gramEnd"/>
      <w:r>
        <w:rPr>
          <w:rFonts w:ascii="Calibri" w:hAnsi="Calibri"/>
          <w:b/>
          <w:sz w:val="34"/>
          <w:szCs w:val="34"/>
        </w:rPr>
        <w:t xml:space="preserve"> Street </w:t>
      </w:r>
      <w:proofErr w:type="spellStart"/>
      <w:r>
        <w:rPr>
          <w:rFonts w:ascii="Calibri" w:hAnsi="Calibri"/>
          <w:b/>
          <w:sz w:val="34"/>
          <w:szCs w:val="34"/>
        </w:rPr>
        <w:t>Food</w:t>
      </w:r>
      <w:proofErr w:type="spellEnd"/>
      <w:r>
        <w:rPr>
          <w:rFonts w:ascii="Calibri" w:hAnsi="Calibri"/>
          <w:b/>
          <w:sz w:val="34"/>
          <w:szCs w:val="34"/>
        </w:rPr>
        <w:t xml:space="preserve"> d’Autore e la Cena Stellata sulla Motonave Stradivari 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  <w:sz w:val="28"/>
          <w:szCs w:val="28"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Lunedì 24 agosto a </w:t>
      </w:r>
      <w:r w:rsidRPr="0023112C">
        <w:rPr>
          <w:rFonts w:ascii="Calibri" w:hAnsi="Calibri"/>
          <w:b/>
        </w:rPr>
        <w:t>Lido degli Estensi</w:t>
      </w:r>
      <w:r>
        <w:rPr>
          <w:rFonts w:ascii="Calibri" w:hAnsi="Calibri"/>
        </w:rPr>
        <w:t xml:space="preserve"> farà tappa il </w:t>
      </w:r>
      <w:r w:rsidRPr="0023112C">
        <w:rPr>
          <w:rFonts w:ascii="Calibri" w:hAnsi="Calibri"/>
          <w:b/>
        </w:rPr>
        <w:t>viaggio dell</w:t>
      </w:r>
      <w:r w:rsidRPr="0023112C">
        <w:rPr>
          <w:rFonts w:ascii="Calibri" w:hAnsi="Calibri" w:cs="Calibri"/>
          <w:b/>
        </w:rPr>
        <w:t>’Emilia</w:t>
      </w:r>
      <w:r>
        <w:rPr>
          <w:rFonts w:ascii="Calibri" w:hAnsi="Calibri" w:cs="Calibri"/>
          <w:b/>
        </w:rPr>
        <w:t xml:space="preserve"> Romagna verso Expo</w:t>
      </w:r>
      <w:r>
        <w:rPr>
          <w:rFonts w:ascii="Calibri" w:hAnsi="Calibri"/>
        </w:rPr>
        <w:t xml:space="preserve">, che si </w:t>
      </w:r>
      <w:proofErr w:type="gramStart"/>
      <w:r>
        <w:rPr>
          <w:rFonts w:ascii="Calibri" w:hAnsi="Calibri"/>
        </w:rPr>
        <w:t>preannuncia</w:t>
      </w:r>
      <w:proofErr w:type="gramEnd"/>
      <w:r>
        <w:rPr>
          <w:rFonts w:ascii="Calibri" w:hAnsi="Calibri"/>
        </w:rPr>
        <w:t xml:space="preserve"> ricco di appuntamenti aperti al pubblico appassionato di enogastronomia.</w:t>
      </w:r>
    </w:p>
    <w:p w:rsidR="002F402F" w:rsidRDefault="002F402F" w:rsidP="002F402F">
      <w:pPr>
        <w:pStyle w:val="NormalWeb"/>
        <w:rPr>
          <w:rFonts w:ascii="Calibri" w:hAnsi="Calibri"/>
          <w:highlight w:val="yellow"/>
        </w:rPr>
      </w:pPr>
      <w:r>
        <w:rPr>
          <w:rFonts w:ascii="Calibri" w:hAnsi="Calibri"/>
        </w:rPr>
        <w:t xml:space="preserve">Protagonisti indiscussi saranno i </w:t>
      </w:r>
      <w:r w:rsidRPr="0023112C">
        <w:rPr>
          <w:rFonts w:ascii="Calibri" w:hAnsi="Calibri"/>
          <w:b/>
        </w:rPr>
        <w:t>sapori e le eccellenze del Delta del Po</w:t>
      </w:r>
      <w:r>
        <w:rPr>
          <w:rFonts w:ascii="Calibri" w:hAnsi="Calibri"/>
        </w:rPr>
        <w:t xml:space="preserve">, che </w:t>
      </w:r>
      <w:proofErr w:type="gramStart"/>
      <w:r>
        <w:rPr>
          <w:rFonts w:ascii="Calibri" w:hAnsi="Calibri"/>
        </w:rPr>
        <w:t>a partire dalle</w:t>
      </w:r>
      <w:proofErr w:type="gramEnd"/>
      <w:r>
        <w:rPr>
          <w:rFonts w:ascii="Calibri" w:hAnsi="Calibri"/>
        </w:rPr>
        <w:t xml:space="preserve"> ore 18.30 troveranno una vetrina d’eccezione in Via Boiardo, allestita dagli studenti dell’Istituto Istruzione Superiore Remo Brindisi, </w:t>
      </w:r>
      <w:r w:rsidRPr="00797DE2">
        <w:rPr>
          <w:rFonts w:ascii="Calibri" w:hAnsi="Calibri"/>
        </w:rPr>
        <w:t xml:space="preserve">che cureranno la degustazione e gli assaggi di prodotti forniti da </w:t>
      </w:r>
      <w:r w:rsidRPr="00401C98">
        <w:rPr>
          <w:rFonts w:ascii="Calibri" w:hAnsi="Calibri"/>
          <w:b/>
        </w:rPr>
        <w:t>Confagricoltura Ferrara</w:t>
      </w:r>
      <w:r w:rsidRPr="00797DE2">
        <w:rPr>
          <w:rFonts w:ascii="Calibri" w:hAnsi="Calibri"/>
        </w:rPr>
        <w:t>, debitamente presentati, unitamente ad idoneo aperitivo, sotto la guida</w:t>
      </w:r>
      <w:r>
        <w:rPr>
          <w:rFonts w:ascii="Calibri" w:hAnsi="Calibri"/>
        </w:rPr>
        <w:t xml:space="preserve"> dei </w:t>
      </w:r>
      <w:proofErr w:type="spellStart"/>
      <w:r>
        <w:rPr>
          <w:rFonts w:ascii="Calibri" w:hAnsi="Calibri"/>
        </w:rPr>
        <w:t>Proff</w:t>
      </w:r>
      <w:proofErr w:type="spellEnd"/>
      <w:r>
        <w:rPr>
          <w:rFonts w:ascii="Calibri" w:hAnsi="Calibri"/>
        </w:rPr>
        <w:t xml:space="preserve">. Trotta e </w:t>
      </w:r>
      <w:proofErr w:type="spellStart"/>
      <w:r>
        <w:rPr>
          <w:rFonts w:ascii="Calibri" w:hAnsi="Calibri"/>
        </w:rPr>
        <w:t>Sanchioni</w:t>
      </w:r>
      <w:proofErr w:type="spellEnd"/>
      <w:r>
        <w:rPr>
          <w:rFonts w:ascii="Calibri" w:hAnsi="Calibri"/>
        </w:rPr>
        <w:t>.</w:t>
      </w:r>
    </w:p>
    <w:p w:rsidR="002F402F" w:rsidRDefault="002F402F" w:rsidP="00C21270">
      <w:pPr>
        <w:pStyle w:val="NormaleWeb2"/>
        <w:rPr>
          <w:rFonts w:ascii="Calibri" w:hAnsi="Calibri"/>
        </w:rPr>
      </w:pPr>
    </w:p>
    <w:p w:rsidR="00C21270" w:rsidRDefault="00C21270" w:rsidP="00C21270">
      <w:pPr>
        <w:pStyle w:val="NormaleWeb2"/>
        <w:rPr>
          <w:rFonts w:ascii="Calibri" w:hAnsi="Calibri"/>
        </w:rPr>
      </w:pPr>
      <w:r>
        <w:rPr>
          <w:rFonts w:ascii="Calibri" w:hAnsi="Calibri"/>
        </w:rPr>
        <w:t xml:space="preserve">Alle 19.15 si svolgerà l’appuntamento con il </w:t>
      </w:r>
      <w:r>
        <w:rPr>
          <w:rFonts w:ascii="Calibri" w:hAnsi="Calibri"/>
          <w:b/>
        </w:rPr>
        <w:t>Comizio Agrario</w:t>
      </w:r>
      <w:r>
        <w:rPr>
          <w:rFonts w:ascii="Calibri" w:hAnsi="Calibri"/>
        </w:rPr>
        <w:t xml:space="preserve">, tenuto da </w:t>
      </w:r>
      <w:r w:rsidRPr="00214B05">
        <w:rPr>
          <w:rFonts w:ascii="Calibri" w:hAnsi="Calibri"/>
          <w:b/>
          <w:bCs/>
        </w:rPr>
        <w:t xml:space="preserve">Giuseppe </w:t>
      </w:r>
      <w:proofErr w:type="spellStart"/>
      <w:r w:rsidRPr="00214B05">
        <w:rPr>
          <w:rFonts w:ascii="Calibri" w:hAnsi="Calibri"/>
          <w:b/>
          <w:bCs/>
        </w:rPr>
        <w:t>Castaldelli</w:t>
      </w:r>
      <w:proofErr w:type="spellEnd"/>
      <w:r>
        <w:rPr>
          <w:rFonts w:ascii="Calibri" w:hAnsi="Calibri"/>
        </w:rPr>
        <w:t xml:space="preserve">, </w:t>
      </w:r>
      <w:r w:rsidRPr="00214B05">
        <w:rPr>
          <w:rFonts w:ascii="Calibri" w:hAnsi="Calibri"/>
          <w:b/>
          <w:bCs/>
        </w:rPr>
        <w:t>Massimiliano Urbinati</w:t>
      </w:r>
      <w:r>
        <w:rPr>
          <w:rFonts w:ascii="Calibri" w:hAnsi="Calibri"/>
        </w:rPr>
        <w:t xml:space="preserve"> e </w:t>
      </w:r>
      <w:r w:rsidRPr="00214B05">
        <w:rPr>
          <w:rFonts w:ascii="Calibri" w:hAnsi="Calibri"/>
          <w:b/>
          <w:bCs/>
        </w:rPr>
        <w:t xml:space="preserve">Paolo </w:t>
      </w:r>
      <w:proofErr w:type="spellStart"/>
      <w:r w:rsidRPr="00214B05">
        <w:rPr>
          <w:rFonts w:ascii="Calibri" w:hAnsi="Calibri"/>
          <w:b/>
          <w:bCs/>
        </w:rPr>
        <w:t>Cavalcoli</w:t>
      </w:r>
      <w:proofErr w:type="spellEnd"/>
      <w:r>
        <w:rPr>
          <w:rFonts w:ascii="Calibri" w:hAnsi="Calibri"/>
        </w:rPr>
        <w:t xml:space="preserve">. Nel frattempo, presso l’antico squero (Lungomare sud), attraccherà la </w:t>
      </w:r>
      <w:r w:rsidRPr="0023112C">
        <w:rPr>
          <w:rFonts w:ascii="Calibri" w:hAnsi="Calibri"/>
          <w:b/>
        </w:rPr>
        <w:t>Motonave Principessa</w:t>
      </w:r>
      <w:r>
        <w:rPr>
          <w:rFonts w:ascii="Calibri" w:hAnsi="Calibri"/>
        </w:rPr>
        <w:t xml:space="preserve">, che per questa speciale tappa sarà animata da ben </w:t>
      </w:r>
      <w:r w:rsidRPr="0023112C">
        <w:rPr>
          <w:rFonts w:ascii="Calibri" w:hAnsi="Calibri"/>
          <w:b/>
        </w:rPr>
        <w:t>due appuntamenti gastronomici</w:t>
      </w:r>
      <w:r>
        <w:rPr>
          <w:rFonts w:ascii="Calibri" w:hAnsi="Calibri"/>
        </w:rPr>
        <w:t>:</w:t>
      </w:r>
    </w:p>
    <w:p w:rsidR="00C21270" w:rsidRPr="0023112C" w:rsidRDefault="00C21270" w:rsidP="00C21270">
      <w:pPr>
        <w:pStyle w:val="NormaleWeb2"/>
        <w:numPr>
          <w:ilvl w:val="0"/>
          <w:numId w:val="9"/>
        </w:numPr>
        <w:rPr>
          <w:rFonts w:ascii="Calibri" w:hAnsi="Calibri" w:cs="Calibri"/>
          <w:b/>
        </w:rPr>
      </w:pPr>
      <w:r w:rsidRPr="0023112C">
        <w:rPr>
          <w:rFonts w:ascii="Calibri" w:hAnsi="Calibri"/>
        </w:rPr>
        <w:t xml:space="preserve">Alle ore 20.00 lo </w:t>
      </w:r>
      <w:r w:rsidRPr="0023112C">
        <w:rPr>
          <w:rFonts w:ascii="Calibri" w:hAnsi="Calibri"/>
          <w:b/>
        </w:rPr>
        <w:t xml:space="preserve">Street </w:t>
      </w:r>
      <w:proofErr w:type="spellStart"/>
      <w:r w:rsidRPr="0023112C">
        <w:rPr>
          <w:rFonts w:ascii="Calibri" w:hAnsi="Calibri"/>
          <w:b/>
        </w:rPr>
        <w:t>Food</w:t>
      </w:r>
      <w:proofErr w:type="spellEnd"/>
      <w:r w:rsidRPr="0023112C">
        <w:rPr>
          <w:rFonts w:ascii="Calibri" w:hAnsi="Calibri"/>
          <w:b/>
        </w:rPr>
        <w:t xml:space="preserve"> d’Autore</w:t>
      </w:r>
      <w:r w:rsidRPr="0023112C">
        <w:rPr>
          <w:rFonts w:ascii="Calibri" w:hAnsi="Calibri"/>
        </w:rPr>
        <w:t xml:space="preserve"> sul ponte della motonave</w:t>
      </w:r>
      <w:r>
        <w:rPr>
          <w:rFonts w:ascii="Calibri" w:hAnsi="Calibri"/>
        </w:rPr>
        <w:t>, dove</w:t>
      </w:r>
      <w:r w:rsidRPr="0023112C">
        <w:rPr>
          <w:rFonts w:ascii="Calibri" w:hAnsi="Calibri"/>
        </w:rPr>
        <w:t xml:space="preserve"> gli chef</w:t>
      </w:r>
      <w:r>
        <w:rPr>
          <w:rFonts w:ascii="Calibri" w:hAnsi="Calibri"/>
        </w:rPr>
        <w:t xml:space="preserve"> </w:t>
      </w:r>
      <w:hyperlink r:id="rId7" w:history="1">
        <w:r w:rsidRPr="00EC4604">
          <w:rPr>
            <w:rStyle w:val="Collegamentoipertestuale"/>
            <w:rFonts w:ascii="Calibri" w:hAnsi="Calibri"/>
            <w:b/>
          </w:rPr>
          <w:t xml:space="preserve">Athos </w:t>
        </w:r>
        <w:proofErr w:type="spellStart"/>
        <w:r w:rsidRPr="00EC4604">
          <w:rPr>
            <w:rStyle w:val="Collegamentoipertestuale"/>
            <w:rFonts w:ascii="Calibri" w:hAnsi="Calibri"/>
            <w:b/>
          </w:rPr>
          <w:t>Migliari</w:t>
        </w:r>
        <w:proofErr w:type="spellEnd"/>
      </w:hyperlink>
      <w:r w:rsidRPr="00EC4604">
        <w:rPr>
          <w:rFonts w:ascii="Calibri" w:hAnsi="Calibri"/>
        </w:rPr>
        <w:t xml:space="preserve"> del ristorante “La Chiocciola” di </w:t>
      </w:r>
      <w:proofErr w:type="spellStart"/>
      <w:r w:rsidRPr="00EC4604">
        <w:rPr>
          <w:rFonts w:ascii="Calibri" w:hAnsi="Calibri"/>
        </w:rPr>
        <w:t>Portomaggiore</w:t>
      </w:r>
      <w:proofErr w:type="spellEnd"/>
      <w:r w:rsidRPr="00EC4604">
        <w:rPr>
          <w:rFonts w:ascii="Calibri" w:hAnsi="Calibri"/>
        </w:rPr>
        <w:t xml:space="preserve"> (FE), </w:t>
      </w:r>
      <w:hyperlink r:id="rId8" w:history="1">
        <w:r w:rsidRPr="00EC4604">
          <w:rPr>
            <w:rStyle w:val="Collegamentoipertestuale"/>
            <w:rFonts w:ascii="Calibri" w:hAnsi="Calibri"/>
            <w:b/>
          </w:rPr>
          <w:t xml:space="preserve">Franco </w:t>
        </w:r>
        <w:proofErr w:type="spellStart"/>
        <w:r w:rsidRPr="00EC4604">
          <w:rPr>
            <w:rStyle w:val="Collegamentoipertestuale"/>
            <w:rFonts w:ascii="Calibri" w:hAnsi="Calibri"/>
            <w:b/>
          </w:rPr>
          <w:t>Cimini</w:t>
        </w:r>
        <w:proofErr w:type="spellEnd"/>
      </w:hyperlink>
      <w:r w:rsidRPr="00EC4604">
        <w:rPr>
          <w:rFonts w:ascii="Calibri" w:hAnsi="Calibri"/>
        </w:rPr>
        <w:t xml:space="preserve"> dell’”Osteria del </w:t>
      </w:r>
      <w:proofErr w:type="spellStart"/>
      <w:r w:rsidRPr="00EC4604">
        <w:rPr>
          <w:rFonts w:ascii="Calibri" w:hAnsi="Calibri"/>
        </w:rPr>
        <w:t>Mirasole</w:t>
      </w:r>
      <w:proofErr w:type="spellEnd"/>
      <w:r w:rsidRPr="00EC4604">
        <w:rPr>
          <w:rFonts w:ascii="Calibri" w:hAnsi="Calibri"/>
        </w:rPr>
        <w:t xml:space="preserve">” di San Giovanni in Persiceto (BO), </w:t>
      </w:r>
      <w:hyperlink r:id="rId9" w:history="1">
        <w:r w:rsidRPr="00EC4604">
          <w:rPr>
            <w:rStyle w:val="Collegamentoipertestuale"/>
            <w:rFonts w:ascii="Calibri" w:hAnsi="Calibri"/>
            <w:b/>
          </w:rPr>
          <w:t>Isa Mazzocchi</w:t>
        </w:r>
      </w:hyperlink>
      <w:r w:rsidRPr="00EC4604">
        <w:rPr>
          <w:rFonts w:ascii="Calibri" w:hAnsi="Calibri"/>
        </w:rPr>
        <w:t xml:space="preserve"> del ristorante “La </w:t>
      </w:r>
      <w:proofErr w:type="spellStart"/>
      <w:r w:rsidRPr="00EC4604">
        <w:rPr>
          <w:rFonts w:ascii="Calibri" w:hAnsi="Calibri"/>
        </w:rPr>
        <w:t>Palta</w:t>
      </w:r>
      <w:proofErr w:type="spellEnd"/>
      <w:r w:rsidRPr="00EC4604">
        <w:rPr>
          <w:rFonts w:ascii="Calibri" w:hAnsi="Calibri"/>
        </w:rPr>
        <w:t xml:space="preserve">” di </w:t>
      </w:r>
      <w:proofErr w:type="spellStart"/>
      <w:r w:rsidRPr="00EC4604">
        <w:rPr>
          <w:rFonts w:ascii="Calibri" w:hAnsi="Calibri"/>
        </w:rPr>
        <w:t>Bilegno</w:t>
      </w:r>
      <w:proofErr w:type="spellEnd"/>
      <w:r w:rsidRPr="00EC4604">
        <w:rPr>
          <w:rFonts w:ascii="Calibri" w:hAnsi="Calibri"/>
        </w:rPr>
        <w:t xml:space="preserve"> (PC), </w:t>
      </w:r>
      <w:hyperlink r:id="rId10" w:history="1">
        <w:r w:rsidRPr="00EC4604">
          <w:rPr>
            <w:rStyle w:val="Collegamentoipertestuale"/>
            <w:rFonts w:ascii="Calibri" w:hAnsi="Calibri"/>
            <w:b/>
          </w:rPr>
          <w:t xml:space="preserve">Daniele </w:t>
        </w:r>
        <w:proofErr w:type="spellStart"/>
        <w:r w:rsidRPr="00EC4604">
          <w:rPr>
            <w:rStyle w:val="Collegamentoipertestuale"/>
            <w:rFonts w:ascii="Calibri" w:hAnsi="Calibri"/>
            <w:b/>
          </w:rPr>
          <w:t>Repetti</w:t>
        </w:r>
        <w:proofErr w:type="spellEnd"/>
      </w:hyperlink>
      <w:r w:rsidRPr="00EC4604">
        <w:rPr>
          <w:rFonts w:ascii="Calibri" w:hAnsi="Calibri"/>
        </w:rPr>
        <w:t xml:space="preserve"> del ristorante “Nido del Picchio” di </w:t>
      </w:r>
      <w:proofErr w:type="spellStart"/>
      <w:r w:rsidRPr="00EC4604">
        <w:rPr>
          <w:rFonts w:ascii="Calibri" w:hAnsi="Calibri"/>
        </w:rPr>
        <w:t>Carpaneto</w:t>
      </w:r>
      <w:proofErr w:type="spellEnd"/>
      <w:r w:rsidRPr="00EC4604">
        <w:rPr>
          <w:rFonts w:ascii="Calibri" w:hAnsi="Calibri"/>
        </w:rPr>
        <w:t xml:space="preserve"> (PC)</w:t>
      </w:r>
      <w:r>
        <w:rPr>
          <w:rFonts w:ascii="Calibri" w:hAnsi="Calibri"/>
        </w:rPr>
        <w:t>, tutti membri</w:t>
      </w:r>
      <w:r w:rsidRPr="00EC4604">
        <w:rPr>
          <w:rFonts w:ascii="Calibri" w:hAnsi="Calibri"/>
        </w:rPr>
        <w:t xml:space="preserve"> dell’associazione </w:t>
      </w:r>
      <w:proofErr w:type="spellStart"/>
      <w:r w:rsidRPr="00EC4604">
        <w:rPr>
          <w:rFonts w:ascii="Calibri" w:hAnsi="Calibri"/>
          <w:b/>
        </w:rPr>
        <w:t>Chefto</w:t>
      </w:r>
      <w:r>
        <w:rPr>
          <w:rFonts w:ascii="Calibri" w:hAnsi="Calibri"/>
          <w:b/>
        </w:rPr>
        <w:t>C</w:t>
      </w:r>
      <w:r w:rsidRPr="00EC4604">
        <w:rPr>
          <w:rFonts w:ascii="Calibri" w:hAnsi="Calibri"/>
          <w:b/>
        </w:rPr>
        <w:t>hef</w:t>
      </w:r>
      <w:proofErr w:type="spellEnd"/>
      <w:r w:rsidRPr="00EC4604">
        <w:rPr>
          <w:rFonts w:ascii="Calibri" w:hAnsi="Calibri"/>
          <w:b/>
        </w:rPr>
        <w:t xml:space="preserve"> </w:t>
      </w:r>
      <w:proofErr w:type="spellStart"/>
      <w:r w:rsidRPr="00EC4604">
        <w:rPr>
          <w:rFonts w:ascii="Calibri" w:hAnsi="Calibri"/>
          <w:b/>
        </w:rPr>
        <w:t>emiliaromagnacuochi</w:t>
      </w:r>
      <w:proofErr w:type="spellEnd"/>
      <w:r w:rsidRPr="00EC4604">
        <w:rPr>
          <w:rFonts w:ascii="Calibri" w:hAnsi="Calibri"/>
        </w:rPr>
        <w:t>,</w:t>
      </w:r>
      <w:r>
        <w:rPr>
          <w:rFonts w:ascii="Calibri" w:hAnsi="Calibri"/>
        </w:rPr>
        <w:t xml:space="preserve"> prepareranno la loro personale interpretazione del </w:t>
      </w:r>
      <w:r w:rsidRPr="0023112C">
        <w:rPr>
          <w:rFonts w:ascii="Calibri" w:hAnsi="Calibri"/>
          <w:b/>
        </w:rPr>
        <w:t>prodotto simbolo della</w:t>
      </w:r>
      <w:r>
        <w:rPr>
          <w:rFonts w:ascii="Calibri" w:hAnsi="Calibri"/>
          <w:b/>
        </w:rPr>
        <w:t xml:space="preserve"> nostra</w:t>
      </w:r>
      <w:r w:rsidRPr="0023112C">
        <w:rPr>
          <w:rFonts w:ascii="Calibri" w:hAnsi="Calibri"/>
          <w:b/>
        </w:rPr>
        <w:t xml:space="preserve"> regione, la pasta</w:t>
      </w:r>
      <w:r>
        <w:rPr>
          <w:rFonts w:ascii="Calibri" w:hAnsi="Calibri"/>
        </w:rPr>
        <w:t>, in versione “mordi e fuggi”. La degustazione è a pagamento e ha un costo di 5 euro a piatto.</w:t>
      </w:r>
    </w:p>
    <w:p w:rsidR="00C21270" w:rsidRPr="0023112C" w:rsidRDefault="00C21270" w:rsidP="00C21270">
      <w:pPr>
        <w:pStyle w:val="NormaleWeb2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/>
        </w:rPr>
        <w:t xml:space="preserve">Dalle ore 21.00 </w:t>
      </w:r>
      <w:r w:rsidRPr="0023112C">
        <w:rPr>
          <w:rFonts w:ascii="Calibri" w:hAnsi="Calibri"/>
        </w:rPr>
        <w:t xml:space="preserve">la </w:t>
      </w:r>
      <w:r w:rsidRPr="0023112C">
        <w:rPr>
          <w:rFonts w:ascii="Calibri" w:hAnsi="Calibri"/>
          <w:b/>
        </w:rPr>
        <w:t>Cena Stellata a bordo</w:t>
      </w:r>
      <w:r w:rsidRPr="0023112C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sempre a cura degli chef </w:t>
      </w:r>
      <w:proofErr w:type="spellStart"/>
      <w:r w:rsidRPr="0023112C">
        <w:rPr>
          <w:rFonts w:ascii="Calibri" w:hAnsi="Calibri"/>
          <w:b/>
        </w:rPr>
        <w:t>Migliari</w:t>
      </w:r>
      <w:proofErr w:type="spellEnd"/>
      <w:r w:rsidRPr="0023112C">
        <w:rPr>
          <w:rFonts w:ascii="Calibri" w:hAnsi="Calibri"/>
          <w:b/>
        </w:rPr>
        <w:t xml:space="preserve">, </w:t>
      </w:r>
      <w:proofErr w:type="spellStart"/>
      <w:r w:rsidRPr="0023112C">
        <w:rPr>
          <w:rFonts w:ascii="Calibri" w:hAnsi="Calibri"/>
          <w:b/>
        </w:rPr>
        <w:t>Cimini</w:t>
      </w:r>
      <w:proofErr w:type="spellEnd"/>
      <w:r w:rsidRPr="0023112C">
        <w:rPr>
          <w:rFonts w:ascii="Calibri" w:hAnsi="Calibri"/>
          <w:b/>
        </w:rPr>
        <w:t xml:space="preserve">, Mazzocchi e </w:t>
      </w:r>
      <w:proofErr w:type="spellStart"/>
      <w:r w:rsidRPr="0023112C">
        <w:rPr>
          <w:rFonts w:ascii="Calibri" w:hAnsi="Calibri"/>
          <w:b/>
        </w:rPr>
        <w:t>Repetti</w:t>
      </w:r>
      <w:proofErr w:type="spellEnd"/>
      <w:r>
        <w:rPr>
          <w:rFonts w:ascii="Calibri" w:hAnsi="Calibri"/>
        </w:rPr>
        <w:t xml:space="preserve">, che proporranno un imperdibile menu </w:t>
      </w:r>
      <w:r w:rsidRPr="0023112C">
        <w:rPr>
          <w:rFonts w:ascii="Calibri" w:hAnsi="Calibri"/>
        </w:rPr>
        <w:t xml:space="preserve">a </w:t>
      </w:r>
      <w:proofErr w:type="gramStart"/>
      <w:r w:rsidRPr="0023112C">
        <w:rPr>
          <w:rFonts w:ascii="Calibri" w:hAnsi="Calibri"/>
        </w:rPr>
        <w:t>8</w:t>
      </w:r>
      <w:proofErr w:type="gramEnd"/>
      <w:r w:rsidRPr="0023112C">
        <w:rPr>
          <w:rFonts w:ascii="Calibri" w:hAnsi="Calibri"/>
        </w:rPr>
        <w:t xml:space="preserve"> mani: “Zuppa di pomodoro con fiore di zucca strapazzato e cremoso al Parmigiano-Reggiano”, in abbinamento </w:t>
      </w:r>
      <w:r w:rsidRPr="0023112C">
        <w:rPr>
          <w:rFonts w:ascii="Calibri" w:hAnsi="Calibri"/>
          <w:i/>
        </w:rPr>
        <w:t>Lambrusco Rosé 2010 Metodo Classico – Cantina della Volta</w:t>
      </w:r>
      <w:r w:rsidRPr="0023112C">
        <w:rPr>
          <w:rFonts w:ascii="Calibri" w:hAnsi="Calibri"/>
        </w:rPr>
        <w:t xml:space="preserve">; “Cappelletti di farro antico e storione con crema di basilico e panna acida”, in abbinamento </w:t>
      </w:r>
      <w:r w:rsidRPr="0023112C">
        <w:rPr>
          <w:rFonts w:ascii="Calibri" w:hAnsi="Calibri"/>
          <w:i/>
        </w:rPr>
        <w:t>Vigna del Grotto 2013 – Vigneto Orsi</w:t>
      </w:r>
      <w:r w:rsidRPr="0023112C">
        <w:rPr>
          <w:rFonts w:ascii="Calibri" w:hAnsi="Calibri"/>
        </w:rPr>
        <w:t xml:space="preserve">; “Filetto di anguilla, </w:t>
      </w:r>
      <w:proofErr w:type="spellStart"/>
      <w:r w:rsidRPr="0023112C">
        <w:rPr>
          <w:rFonts w:ascii="Calibri" w:hAnsi="Calibri"/>
        </w:rPr>
        <w:t>cous</w:t>
      </w:r>
      <w:proofErr w:type="spellEnd"/>
      <w:r w:rsidRPr="0023112C">
        <w:rPr>
          <w:rFonts w:ascii="Calibri" w:hAnsi="Calibri"/>
        </w:rPr>
        <w:t xml:space="preserve"> </w:t>
      </w:r>
      <w:proofErr w:type="spellStart"/>
      <w:r w:rsidRPr="0023112C">
        <w:rPr>
          <w:rFonts w:ascii="Calibri" w:hAnsi="Calibri"/>
        </w:rPr>
        <w:t>cous</w:t>
      </w:r>
      <w:proofErr w:type="spellEnd"/>
      <w:r w:rsidRPr="0023112C">
        <w:rPr>
          <w:rFonts w:ascii="Calibri" w:hAnsi="Calibri"/>
        </w:rPr>
        <w:t xml:space="preserve"> all’estratto di carota ferrarese e cenere di cipolla”, in abbinamento </w:t>
      </w:r>
      <w:r w:rsidRPr="0023112C">
        <w:rPr>
          <w:rFonts w:ascii="Calibri" w:hAnsi="Calibri"/>
          <w:i/>
        </w:rPr>
        <w:t xml:space="preserve">Lambrusco di </w:t>
      </w:r>
      <w:proofErr w:type="spellStart"/>
      <w:r w:rsidRPr="0023112C">
        <w:rPr>
          <w:rFonts w:ascii="Calibri" w:hAnsi="Calibri"/>
          <w:i/>
        </w:rPr>
        <w:t>Sorbara</w:t>
      </w:r>
      <w:proofErr w:type="spellEnd"/>
      <w:r w:rsidRPr="0023112C">
        <w:rPr>
          <w:rFonts w:ascii="Calibri" w:hAnsi="Calibri"/>
          <w:i/>
        </w:rPr>
        <w:t xml:space="preserve"> DOP 2014 – Azienda Agricola Zucchi</w:t>
      </w:r>
      <w:r w:rsidRPr="0023112C">
        <w:rPr>
          <w:rFonts w:ascii="Calibri" w:hAnsi="Calibri"/>
        </w:rPr>
        <w:t xml:space="preserve">; “Panna d’affioramento col melone”, in abbinamento </w:t>
      </w:r>
      <w:r w:rsidRPr="0023112C">
        <w:rPr>
          <w:rFonts w:ascii="Calibri" w:hAnsi="Calibri"/>
          <w:i/>
        </w:rPr>
        <w:t xml:space="preserve">Spumante Colli Piacentini Malvasia Dolce DOC ‘900 Cavalieri’ 2014 - Cantine </w:t>
      </w:r>
      <w:proofErr w:type="spellStart"/>
      <w:r w:rsidRPr="0023112C">
        <w:rPr>
          <w:rFonts w:ascii="Calibri" w:hAnsi="Calibri"/>
          <w:i/>
        </w:rPr>
        <w:t>Casabella</w:t>
      </w:r>
      <w:proofErr w:type="spellEnd"/>
      <w:r w:rsidRPr="0023112C">
        <w:rPr>
          <w:rFonts w:ascii="Calibri" w:hAnsi="Calibri"/>
        </w:rPr>
        <w:t>.</w:t>
      </w:r>
      <w:r>
        <w:rPr>
          <w:rFonts w:ascii="Calibri" w:hAnsi="Calibri"/>
        </w:rPr>
        <w:t xml:space="preserve"> Tutti i vini proposti in abbinamento sono stati scelti dai </w:t>
      </w:r>
      <w:r w:rsidRPr="0023112C">
        <w:rPr>
          <w:rFonts w:ascii="Calibri" w:hAnsi="Calibri"/>
          <w:b/>
        </w:rPr>
        <w:t xml:space="preserve">sommelier </w:t>
      </w:r>
      <w:proofErr w:type="spellStart"/>
      <w:r w:rsidRPr="0023112C">
        <w:rPr>
          <w:rFonts w:ascii="Calibri" w:hAnsi="Calibri"/>
          <w:b/>
        </w:rPr>
        <w:t>Ais</w:t>
      </w:r>
      <w:proofErr w:type="spellEnd"/>
      <w:r w:rsidRPr="0023112C">
        <w:rPr>
          <w:rFonts w:ascii="Calibri" w:hAnsi="Calibri"/>
          <w:b/>
        </w:rPr>
        <w:t xml:space="preserve"> Emilia e Romagna</w:t>
      </w:r>
      <w:r>
        <w:rPr>
          <w:rFonts w:ascii="Calibri" w:hAnsi="Calibri"/>
        </w:rPr>
        <w:t xml:space="preserve">, che per tutte le tappe di questo speciale evento propongono la selezione delle </w:t>
      </w:r>
      <w:r w:rsidRPr="0023112C">
        <w:rPr>
          <w:rFonts w:ascii="Calibri" w:hAnsi="Calibri"/>
          <w:b/>
        </w:rPr>
        <w:t>migliori realtà enologiche della regione.</w:t>
      </w:r>
      <w:r>
        <w:rPr>
          <w:rFonts w:ascii="Calibri" w:hAnsi="Calibri"/>
        </w:rPr>
        <w:t xml:space="preserve"> </w:t>
      </w:r>
    </w:p>
    <w:p w:rsidR="00C21270" w:rsidRPr="0023112C" w:rsidRDefault="00C21270" w:rsidP="00C21270">
      <w:pPr>
        <w:pStyle w:val="NormaleWeb2"/>
        <w:rPr>
          <w:rFonts w:ascii="Calibri" w:hAnsi="Calibri" w:cs="Calibri"/>
          <w:b/>
        </w:rPr>
      </w:pPr>
      <w:r w:rsidRPr="0023112C">
        <w:rPr>
          <w:rFonts w:ascii="Calibri" w:hAnsi="Calibri"/>
        </w:rPr>
        <w:t xml:space="preserve"> </w:t>
      </w:r>
      <w:proofErr w:type="gramStart"/>
      <w:r w:rsidRPr="0023112C">
        <w:rPr>
          <w:rFonts w:ascii="Calibri" w:hAnsi="Calibri"/>
          <w:i/>
        </w:rPr>
        <w:t>Per informazioni e prenotazioni della cena a bordo: tel. 0521 798515 – prenotazioni@viaggioversoexpo.it.</w:t>
      </w:r>
      <w:proofErr w:type="gramEnd"/>
    </w:p>
    <w:p w:rsidR="00C21270" w:rsidRDefault="00C21270" w:rsidP="00C21270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 w:cs="Calibri"/>
        </w:rPr>
        <w:t xml:space="preserve"> si snoda attraverso tre direttrici storiche: </w:t>
      </w:r>
      <w:r>
        <w:rPr>
          <w:rFonts w:ascii="Calibri" w:hAnsi="Calibri" w:cs="Calibri"/>
          <w:b/>
        </w:rPr>
        <w:t>le Vie d’Acqua</w:t>
      </w:r>
      <w:r>
        <w:rPr>
          <w:rFonts w:ascii="Calibri" w:hAnsi="Calibri" w:cs="Calibri"/>
        </w:rPr>
        <w:t xml:space="preserve"> del Mare Adriatico e del Fiume Po, che saranno percorse in motonave, la via di terra rappresentata dalla </w:t>
      </w:r>
      <w:r>
        <w:rPr>
          <w:rFonts w:ascii="Calibri" w:hAnsi="Calibri" w:cs="Calibri"/>
          <w:b/>
        </w:rPr>
        <w:t>via Emilia</w:t>
      </w:r>
      <w:r>
        <w:rPr>
          <w:rFonts w:ascii="Calibri" w:hAnsi="Calibri" w:cs="Calibri"/>
        </w:rPr>
        <w:t xml:space="preserve"> attraversata in bicicletta e dai </w:t>
      </w:r>
      <w:proofErr w:type="spellStart"/>
      <w:proofErr w:type="gramStart"/>
      <w:r>
        <w:rPr>
          <w:rFonts w:ascii="Calibri" w:hAnsi="Calibri" w:cs="Calibri"/>
        </w:rPr>
        <w:t>food</w:t>
      </w:r>
      <w:proofErr w:type="spellEnd"/>
      <w:proofErr w:type="gramEnd"/>
      <w:r>
        <w:rPr>
          <w:rFonts w:ascii="Calibri" w:hAnsi="Calibri" w:cs="Calibri"/>
        </w:rPr>
        <w:t xml:space="preserve"> truck e </w:t>
      </w:r>
      <w:r>
        <w:rPr>
          <w:rFonts w:ascii="Calibri" w:hAnsi="Calibri" w:cs="Calibri"/>
          <w:b/>
        </w:rPr>
        <w:t>l’Alta Via dei Parchi</w:t>
      </w:r>
      <w:r>
        <w:rPr>
          <w:rFonts w:ascii="Calibri" w:hAnsi="Calibri" w:cs="Calibri"/>
        </w:rPr>
        <w:t xml:space="preserve"> percorsa a piedi. Un viaggio </w:t>
      </w:r>
      <w:r>
        <w:rPr>
          <w:rFonts w:ascii="Calibri" w:hAnsi="Calibri" w:cs="Calibri"/>
        </w:rPr>
        <w:lastRenderedPageBreak/>
        <w:t xml:space="preserve">che nel complesso durerà oltre un mese e vedrà un ricco intreccio di saperi e sapori, territori e cultura, il tutto condito dall’estro e dalla bravura dei soci di </w:t>
      </w:r>
      <w:proofErr w:type="spellStart"/>
      <w:r>
        <w:rPr>
          <w:rFonts w:ascii="Calibri" w:hAnsi="Calibri" w:cs="Calibri"/>
          <w:b/>
        </w:rPr>
        <w:t>CheftoChef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emiliaromagnacuochi</w:t>
      </w:r>
      <w:proofErr w:type="spellEnd"/>
      <w:r>
        <w:rPr>
          <w:rFonts w:ascii="Calibri" w:hAnsi="Calibri" w:cs="Calibri"/>
        </w:rPr>
        <w:t>.</w:t>
      </w:r>
    </w:p>
    <w:p w:rsidR="00C21270" w:rsidRDefault="00C21270" w:rsidP="00C21270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Le tre direttrici si</w:t>
      </w:r>
      <w:r>
        <w:rPr>
          <w:rFonts w:ascii="Calibri" w:hAnsi="Calibri" w:cs="Calibri"/>
          <w:b/>
        </w:rPr>
        <w:t xml:space="preserve"> ricongiungeranno a Piacenza il 18 settembre</w:t>
      </w:r>
      <w:r>
        <w:rPr>
          <w:rFonts w:ascii="Calibri" w:hAnsi="Calibri" w:cs="Calibri"/>
        </w:rPr>
        <w:t xml:space="preserve">, città nella quale tutti i protagonisti del viaggio si </w:t>
      </w:r>
      <w:proofErr w:type="gramStart"/>
      <w:r>
        <w:rPr>
          <w:rFonts w:ascii="Calibri" w:hAnsi="Calibri" w:cs="Calibri"/>
        </w:rPr>
        <w:t>ritroveranno</w:t>
      </w:r>
      <w:proofErr w:type="gramEnd"/>
      <w:r>
        <w:rPr>
          <w:rFonts w:ascii="Calibri" w:hAnsi="Calibri" w:cs="Calibri"/>
        </w:rPr>
        <w:t xml:space="preserve"> per celebrare la fine del percorso regionale. Lunedì 21 settembre lasceranno poi l’Emilia Romagna varcando il Po per </w:t>
      </w:r>
      <w:r>
        <w:rPr>
          <w:rFonts w:ascii="Calibri" w:hAnsi="Calibri" w:cs="Calibri"/>
          <w:b/>
        </w:rPr>
        <w:t>entrare a Milano</w:t>
      </w:r>
      <w:r>
        <w:rPr>
          <w:rFonts w:ascii="Calibri" w:hAnsi="Calibri" w:cs="Calibri"/>
        </w:rPr>
        <w:t xml:space="preserve">, dove nella Casa degli </w:t>
      </w:r>
      <w:proofErr w:type="spellStart"/>
      <w:r>
        <w:rPr>
          <w:rFonts w:ascii="Calibri" w:hAnsi="Calibri" w:cs="Calibri"/>
        </w:rPr>
        <w:t>Atellani</w:t>
      </w:r>
      <w:proofErr w:type="spellEnd"/>
      <w:r>
        <w:rPr>
          <w:rFonts w:ascii="Calibri" w:hAnsi="Calibri" w:cs="Calibri"/>
        </w:rPr>
        <w:t xml:space="preserve">, che ospita la vigna di Leonardo, i cuochi, i produttori e i consorzi, i parchi e le comunità dell’Emilia Romagna presenteranno l’eccellenza dei territori, in una straordinaria performance gastronomica. Infine, </w:t>
      </w:r>
      <w:r>
        <w:rPr>
          <w:rFonts w:ascii="Calibri" w:hAnsi="Calibri" w:cs="Calibri"/>
          <w:b/>
        </w:rPr>
        <w:t xml:space="preserve">il 22 settembre il viaggio arriverà a Expo, </w:t>
      </w:r>
      <w:r>
        <w:rPr>
          <w:rFonts w:ascii="Calibri" w:hAnsi="Calibri" w:cs="Calibri"/>
        </w:rPr>
        <w:t xml:space="preserve">per tirare – cuochi e </w:t>
      </w:r>
      <w:proofErr w:type="spellStart"/>
      <w:r>
        <w:rPr>
          <w:rFonts w:ascii="Calibri" w:hAnsi="Calibri" w:cs="Calibri"/>
        </w:rPr>
        <w:t>sfogline</w:t>
      </w:r>
      <w:proofErr w:type="spellEnd"/>
      <w:r>
        <w:rPr>
          <w:rFonts w:ascii="Calibri" w:hAnsi="Calibri" w:cs="Calibri"/>
        </w:rPr>
        <w:t xml:space="preserve"> – una sfoglia di </w:t>
      </w:r>
      <w:proofErr w:type="gramStart"/>
      <w:r>
        <w:rPr>
          <w:rFonts w:ascii="Calibri" w:hAnsi="Calibri" w:cs="Calibri"/>
        </w:rPr>
        <w:t>pasta lunga 75 metri</w:t>
      </w:r>
      <w:proofErr w:type="gramEnd"/>
      <w:r>
        <w:rPr>
          <w:rFonts w:ascii="Calibri" w:hAnsi="Calibri" w:cs="Calibri"/>
        </w:rPr>
        <w:t>, con i ripieni e i formati che caratterizzano la cucina della regione, dal mare di Rimini fino a Piacenza.</w:t>
      </w:r>
    </w:p>
    <w:p w:rsidR="00C21270" w:rsidRDefault="00C21270" w:rsidP="00C21270">
      <w:pPr>
        <w:pStyle w:val="NormaleWeb1"/>
        <w:spacing w:before="0" w:after="0"/>
        <w:rPr>
          <w:rFonts w:ascii="Calibri" w:hAnsi="Calibri" w:cs="Calibri"/>
        </w:rPr>
      </w:pPr>
    </w:p>
    <w:p w:rsidR="00C21270" w:rsidRDefault="00C21270" w:rsidP="00C21270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Il prossimo appuntamento dell’Emilia Romagna in viaggio verso Expo in terra ferrarese è:</w:t>
      </w:r>
    </w:p>
    <w:p w:rsidR="00C21270" w:rsidRDefault="00C21270" w:rsidP="00C21270">
      <w:pPr>
        <w:pStyle w:val="NormaleWeb1"/>
        <w:spacing w:before="0" w:after="0"/>
        <w:rPr>
          <w:rFonts w:ascii="Calibri" w:hAnsi="Calibri" w:cs="Calibri"/>
        </w:rPr>
      </w:pPr>
    </w:p>
    <w:p w:rsidR="00C21270" w:rsidRDefault="00C21270" w:rsidP="00C21270">
      <w:pPr>
        <w:pStyle w:val="NormaleWeb1"/>
        <w:numPr>
          <w:ilvl w:val="0"/>
          <w:numId w:val="8"/>
        </w:numPr>
        <w:spacing w:before="0"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25 agosto a Ferrara</w:t>
      </w:r>
      <w:r>
        <w:rPr>
          <w:rFonts w:ascii="Calibri" w:hAnsi="Calibri"/>
        </w:rPr>
        <w:t xml:space="preserve"> sulle Vie d’Acqua con la serata intitolata “</w:t>
      </w:r>
      <w:r>
        <w:rPr>
          <w:rFonts w:ascii="Calibri" w:hAnsi="Calibri" w:cs="Calibri"/>
        </w:rPr>
        <w:t>Un Po di Ferrara”</w:t>
      </w:r>
      <w:proofErr w:type="gramEnd"/>
      <w:r>
        <w:rPr>
          <w:rFonts w:ascii="Calibri" w:hAnsi="Calibri" w:cs="Calibri"/>
        </w:rPr>
        <w:t xml:space="preserve">. Il programma in anteprima su: </w:t>
      </w:r>
      <w:hyperlink r:id="rId11" w:history="1">
        <w:r>
          <w:rPr>
            <w:rStyle w:val="Collegamentoipertestuale"/>
            <w:rFonts w:ascii="Calibri" w:hAnsi="Calibri" w:cs="Calibri"/>
          </w:rPr>
          <w:t>http://www.viaggioversoexpo.it/tappa/ferrara/</w:t>
        </w:r>
      </w:hyperlink>
    </w:p>
    <w:p w:rsidR="00C21270" w:rsidRDefault="00C21270" w:rsidP="00C21270">
      <w:pPr>
        <w:pStyle w:val="NormaleWeb1"/>
        <w:spacing w:before="0" w:after="0"/>
        <w:ind w:left="720"/>
        <w:rPr>
          <w:rFonts w:ascii="Calibri" w:hAnsi="Calibri" w:cs="Calibri"/>
        </w:rPr>
      </w:pPr>
    </w:p>
    <w:p w:rsidR="00C21270" w:rsidRDefault="00C21270" w:rsidP="00C21270">
      <w:pPr>
        <w:pStyle w:val="Default"/>
        <w:ind w:right="413"/>
        <w:rPr>
          <w:rFonts w:ascii="Calibri" w:hAnsi="Calibri"/>
        </w:rPr>
      </w:pPr>
    </w:p>
    <w:p w:rsidR="00C21270" w:rsidRDefault="00C21270" w:rsidP="00C21270">
      <w:pPr>
        <w:pStyle w:val="Default"/>
        <w:ind w:right="413"/>
        <w:rPr>
          <w:rFonts w:ascii="Calibri" w:hAnsi="Calibri"/>
        </w:rPr>
      </w:pPr>
      <w:r>
        <w:rPr>
          <w:rFonts w:ascii="Calibri" w:hAnsi="Calibri"/>
        </w:rPr>
        <w:t xml:space="preserve">La realizzazione di questo progetto è stata possibile grazie alla stretta collaborazione dell’associazione </w:t>
      </w:r>
      <w:proofErr w:type="spellStart"/>
      <w:r>
        <w:rPr>
          <w:rFonts w:ascii="Calibri" w:hAnsi="Calibri"/>
          <w:b/>
        </w:rPr>
        <w:t>CheftoChef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emiliaromagnacuochi</w:t>
      </w:r>
      <w:proofErr w:type="spellEnd"/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>la</w:t>
      </w:r>
      <w:r>
        <w:rPr>
          <w:rFonts w:ascii="Calibri" w:hAnsi="Calibri"/>
          <w:b/>
        </w:rPr>
        <w:t xml:space="preserve"> Regione Emilia-Romagna, APT Servizi 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Slow </w:t>
      </w:r>
      <w:proofErr w:type="spellStart"/>
      <w:r>
        <w:rPr>
          <w:rFonts w:ascii="Calibri" w:hAnsi="Calibri"/>
          <w:b/>
        </w:rPr>
        <w:t>Food</w:t>
      </w:r>
      <w:proofErr w:type="spellEnd"/>
      <w:r>
        <w:rPr>
          <w:rFonts w:ascii="Calibri" w:hAnsi="Calibri"/>
          <w:b/>
        </w:rPr>
        <w:t xml:space="preserve"> Emilia Romagna.</w:t>
      </w:r>
    </w:p>
    <w:p w:rsidR="00C21270" w:rsidRDefault="00C21270" w:rsidP="00C21270">
      <w:pPr>
        <w:pStyle w:val="Default"/>
        <w:ind w:right="413"/>
        <w:rPr>
          <w:rFonts w:ascii="Calibri" w:hAnsi="Calibri"/>
        </w:rPr>
      </w:pPr>
      <w:r>
        <w:rPr>
          <w:rFonts w:ascii="Calibri" w:hAnsi="Calibri"/>
        </w:rPr>
        <w:t>Un particolare ringraziamento va ai partner del progetto: l’</w:t>
      </w:r>
      <w:r>
        <w:rPr>
          <w:rFonts w:ascii="Calibri" w:hAnsi="Calibri"/>
          <w:b/>
        </w:rPr>
        <w:t xml:space="preserve">Enoteca Regionale Emilia Romagna, Confagricoltura Emilia Romagna, Unioncamere Emilia Romagna, </w:t>
      </w:r>
      <w:proofErr w:type="spellStart"/>
      <w:r>
        <w:rPr>
          <w:rFonts w:ascii="Calibri" w:hAnsi="Calibri"/>
          <w:b/>
        </w:rPr>
        <w:t>Ais</w:t>
      </w:r>
      <w:proofErr w:type="spellEnd"/>
      <w:r>
        <w:rPr>
          <w:rFonts w:ascii="Calibri" w:hAnsi="Calibri"/>
          <w:b/>
        </w:rPr>
        <w:t xml:space="preserve"> Emilia e </w:t>
      </w:r>
      <w:proofErr w:type="spellStart"/>
      <w:r>
        <w:rPr>
          <w:rFonts w:ascii="Calibri" w:hAnsi="Calibri"/>
          <w:b/>
        </w:rPr>
        <w:t>Ais</w:t>
      </w:r>
      <w:proofErr w:type="spellEnd"/>
      <w:r>
        <w:rPr>
          <w:rFonts w:ascii="Calibri" w:hAnsi="Calibri"/>
          <w:b/>
        </w:rPr>
        <w:t xml:space="preserve"> Romagna, Ufficio Scolastico Regionale dell’Emilia Romagna; </w:t>
      </w:r>
      <w:r>
        <w:rPr>
          <w:rFonts w:ascii="Calibri" w:hAnsi="Calibri"/>
        </w:rPr>
        <w:t xml:space="preserve">ai </w:t>
      </w:r>
      <w:proofErr w:type="spellStart"/>
      <w:r>
        <w:rPr>
          <w:rFonts w:ascii="Calibri" w:hAnsi="Calibri"/>
        </w:rPr>
        <w:t>main-sponsor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Consorzio del Parmigiano Reggiano, </w:t>
      </w:r>
      <w:proofErr w:type="spellStart"/>
      <w:r>
        <w:rPr>
          <w:rFonts w:ascii="Calibri" w:hAnsi="Calibri"/>
          <w:b/>
        </w:rPr>
        <w:t>Olitalia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Mielizia-Conapi</w:t>
      </w:r>
      <w:proofErr w:type="spellEnd"/>
      <w:r>
        <w:rPr>
          <w:rFonts w:ascii="Calibri" w:hAnsi="Calibri"/>
          <w:b/>
        </w:rPr>
        <w:t xml:space="preserve"> e Consorzio del Prosciutto di Parma</w:t>
      </w:r>
      <w:r>
        <w:rPr>
          <w:rFonts w:ascii="Calibri" w:hAnsi="Calibri"/>
        </w:rPr>
        <w:t xml:space="preserve">. Il viaggio si avvale del patrocinio di </w:t>
      </w:r>
      <w:r>
        <w:rPr>
          <w:rFonts w:ascii="Calibri" w:hAnsi="Calibri"/>
          <w:b/>
        </w:rPr>
        <w:t xml:space="preserve">Expo 2015, Touring Club Italiano, </w:t>
      </w:r>
      <w:proofErr w:type="spellStart"/>
      <w:r>
        <w:rPr>
          <w:rFonts w:ascii="Calibri" w:hAnsi="Calibri"/>
          <w:b/>
        </w:rPr>
        <w:t>Anci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Cai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Aipo</w:t>
      </w:r>
      <w:proofErr w:type="spellEnd"/>
      <w:r>
        <w:rPr>
          <w:rFonts w:ascii="Calibri" w:hAnsi="Calibri"/>
          <w:b/>
        </w:rPr>
        <w:t xml:space="preserve"> e Associazione Nazionale Marinai d’Italia.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 w:cs="Calibri"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</w:rPr>
      </w:pPr>
      <w:r>
        <w:rPr>
          <w:rFonts w:ascii="Calibri" w:hAnsi="Calibri"/>
        </w:rPr>
        <w:t xml:space="preserve">Per seguire il viaggio: </w:t>
      </w:r>
      <w:hyperlink r:id="rId12" w:history="1">
        <w:r>
          <w:rPr>
            <w:rStyle w:val="Collegamentoipertestuale"/>
            <w:rFonts w:ascii="Calibri" w:hAnsi="Calibri"/>
            <w:b/>
            <w:i/>
          </w:rPr>
          <w:t>www.viaggioversoexpo.it</w:t>
        </w:r>
      </w:hyperlink>
    </w:p>
    <w:p w:rsidR="00C21270" w:rsidRDefault="00C21270" w:rsidP="00C21270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HASHTAG UFFICIALE: </w:t>
      </w:r>
      <w:proofErr w:type="spellStart"/>
      <w:r>
        <w:rPr>
          <w:rFonts w:ascii="Calibri" w:hAnsi="Calibri"/>
          <w:b/>
        </w:rPr>
        <w:t>#cheftoexpo</w:t>
      </w:r>
      <w:proofErr w:type="spellEnd"/>
    </w:p>
    <w:p w:rsidR="00C21270" w:rsidRDefault="00C21270" w:rsidP="00C21270">
      <w:pPr>
        <w:pStyle w:val="Default"/>
        <w:rPr>
          <w:rFonts w:ascii="Calibri" w:hAnsi="Calibri"/>
          <w:b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>SOCIAL</w:t>
      </w:r>
    </w:p>
    <w:p w:rsidR="00C21270" w:rsidRPr="00C21270" w:rsidRDefault="00C21270" w:rsidP="00C21270">
      <w:pPr>
        <w:pStyle w:val="NormaleWeb2"/>
        <w:spacing w:before="0" w:after="0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Facebook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https://www.facebook.com/TurismoEmiliaRomagna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Twitter:</w:t>
      </w:r>
      <w:r>
        <w:rPr>
          <w:rFonts w:ascii="Calibri" w:hAnsi="Calibri"/>
          <w:lang w:val="en-US"/>
        </w:rPr>
        <w:t xml:space="preserve"> http://twitter.com/turismoER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b/>
          <w:lang w:val="en-US"/>
        </w:rPr>
        <w:t>Pinterest</w:t>
      </w:r>
      <w:proofErr w:type="spellEnd"/>
      <w:r>
        <w:rPr>
          <w:rFonts w:ascii="Calibri" w:hAnsi="Calibri"/>
          <w:b/>
          <w:lang w:val="en-US"/>
        </w:rPr>
        <w:t>:</w:t>
      </w:r>
      <w:r>
        <w:rPr>
          <w:rFonts w:ascii="Calibri" w:hAnsi="Calibri"/>
          <w:lang w:val="en-US"/>
        </w:rPr>
        <w:t xml:space="preserve"> https://www.pinterest.com/turismoer/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  <w:lang w:val="en-US"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>Ulteriori</w:t>
      </w:r>
      <w:proofErr w:type="gramEnd"/>
      <w:r>
        <w:rPr>
          <w:rFonts w:ascii="Calibri" w:hAnsi="Calibri"/>
        </w:rPr>
        <w:t xml:space="preserve"> materiali disponibili su: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#myer_taste, #myER_kitchenstories </w:t>
      </w:r>
      <w:proofErr w:type="spellStart"/>
      <w:r>
        <w:rPr>
          <w:rFonts w:ascii="Calibri" w:hAnsi="Calibri"/>
          <w:b/>
        </w:rPr>
        <w:t>#viaemilia</w:t>
      </w:r>
      <w:proofErr w:type="spellEnd"/>
    </w:p>
    <w:p w:rsidR="00C21270" w:rsidRDefault="00C21270" w:rsidP="00C21270">
      <w:pPr>
        <w:pStyle w:val="Default"/>
        <w:rPr>
          <w:rFonts w:ascii="Calibri" w:hAnsi="Calibri"/>
          <w:b/>
        </w:rPr>
      </w:pPr>
    </w:p>
    <w:p w:rsidR="00C21270" w:rsidRDefault="00C21270" w:rsidP="00C21270">
      <w:pPr>
        <w:pStyle w:val="Default"/>
        <w:rPr>
          <w:rFonts w:ascii="Calibri" w:hAnsi="Calibri"/>
          <w:b/>
        </w:rPr>
      </w:pPr>
    </w:p>
    <w:p w:rsidR="00C21270" w:rsidRDefault="00C21270" w:rsidP="00C21270">
      <w:pPr>
        <w:pStyle w:val="Default"/>
        <w:rPr>
          <w:rFonts w:ascii="Calibri" w:hAnsi="Calibri"/>
          <w:b/>
        </w:rPr>
      </w:pPr>
    </w:p>
    <w:p w:rsidR="00C21270" w:rsidRDefault="00C21270" w:rsidP="00C21270">
      <w:pPr>
        <w:pStyle w:val="Default"/>
        <w:rPr>
          <w:rFonts w:ascii="Calibri" w:hAnsi="Calibri"/>
          <w:b/>
        </w:rPr>
      </w:pPr>
    </w:p>
    <w:p w:rsidR="00C21270" w:rsidRDefault="00C21270" w:rsidP="00C21270">
      <w:pPr>
        <w:pStyle w:val="Default"/>
        <w:rPr>
          <w:rFonts w:ascii="Calibri" w:hAnsi="Calibri"/>
        </w:rPr>
      </w:pPr>
      <w:r>
        <w:rPr>
          <w:rFonts w:ascii="Calibri" w:hAnsi="Calibri"/>
          <w:b/>
        </w:rPr>
        <w:t>Ufficio stampa Nazionale “</w:t>
      </w: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/>
          <w:b/>
        </w:rPr>
        <w:t xml:space="preserve">”: </w:t>
      </w:r>
    </w:p>
    <w:p w:rsidR="00C21270" w:rsidRDefault="00C21270" w:rsidP="00C21270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Romina Savi -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 w:cs="Calibri"/>
          <w:i/>
          <w:iCs/>
          <w:sz w:val="23"/>
          <w:szCs w:val="23"/>
        </w:rPr>
        <w:t xml:space="preserve">338 6549768 - </w:t>
      </w:r>
      <w:r>
        <w:rPr>
          <w:rFonts w:ascii="Calibri" w:hAnsi="Calibri"/>
        </w:rPr>
        <w:t xml:space="preserve"> </w:t>
      </w:r>
      <w:hyperlink r:id="rId13" w:history="1">
        <w:r>
          <w:rPr>
            <w:rStyle w:val="Collegamentoipertestuale"/>
            <w:rFonts w:ascii="Calibri" w:hAnsi="Calibri"/>
          </w:rPr>
          <w:t>press@viaggioversoexpo.it</w:t>
        </w:r>
      </w:hyperlink>
      <w:r>
        <w:rPr>
          <w:rFonts w:ascii="Calibri" w:hAnsi="Calibri"/>
        </w:rPr>
        <w:t xml:space="preserve">  </w:t>
      </w:r>
    </w:p>
    <w:p w:rsidR="00C21270" w:rsidRDefault="00C21270" w:rsidP="00C21270">
      <w:pPr>
        <w:pStyle w:val="Default"/>
        <w:rPr>
          <w:rFonts w:ascii="Calibri" w:hAnsi="Calibri"/>
        </w:rPr>
      </w:pPr>
    </w:p>
    <w:p w:rsidR="00C21270" w:rsidRDefault="00C21270" w:rsidP="00C21270">
      <w:pPr>
        <w:pStyle w:val="NormaleWeb2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 xml:space="preserve">Ufficio stampa </w:t>
      </w:r>
      <w:proofErr w:type="spellStart"/>
      <w:r>
        <w:rPr>
          <w:rFonts w:ascii="Calibri" w:hAnsi="Calibri"/>
          <w:b/>
        </w:rPr>
        <w:t>CheftoChef</w:t>
      </w:r>
      <w:proofErr w:type="spellEnd"/>
      <w:r>
        <w:rPr>
          <w:rFonts w:ascii="Calibri" w:hAnsi="Calibri"/>
          <w:b/>
        </w:rPr>
        <w:t xml:space="preserve"> e Ufficio stampa Regionale “</w:t>
      </w: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/>
          <w:b/>
        </w:rPr>
        <w:t>”:</w:t>
      </w:r>
    </w:p>
    <w:p w:rsidR="00C21270" w:rsidRDefault="00C21270" w:rsidP="00C21270">
      <w:pPr>
        <w:pStyle w:val="NormaleWeb2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Pierluigi Papi -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 xml:space="preserve">. 338 3648766 -  </w:t>
      </w:r>
      <w:hyperlink r:id="rId14" w:history="1">
        <w:r>
          <w:rPr>
            <w:rStyle w:val="Collegamentoipertestuale"/>
            <w:rFonts w:ascii="Calibri" w:hAnsi="Calibri"/>
          </w:rPr>
          <w:t>press@cheftochef.eu</w:t>
        </w:r>
      </w:hyperlink>
      <w:r>
        <w:rPr>
          <w:rFonts w:ascii="Calibri" w:hAnsi="Calibri"/>
        </w:rPr>
        <w:t xml:space="preserve"> _ </w:t>
      </w:r>
      <w:hyperlink r:id="rId15" w:history="1">
        <w:r>
          <w:rPr>
            <w:rStyle w:val="Collegamentoipertestuale"/>
            <w:rFonts w:ascii="Calibri" w:hAnsi="Calibri"/>
          </w:rPr>
          <w:t>info@pierluigipapi.com</w:t>
        </w:r>
      </w:hyperlink>
      <w:r>
        <w:rPr>
          <w:rFonts w:ascii="Calibri" w:hAnsi="Calibri"/>
        </w:rPr>
        <w:t xml:space="preserve"> </w:t>
      </w:r>
    </w:p>
    <w:p w:rsidR="005F6647" w:rsidRPr="005F6647" w:rsidRDefault="005F6647" w:rsidP="00257518">
      <w:pPr>
        <w:pStyle w:val="Default"/>
        <w:rPr>
          <w:rFonts w:asciiTheme="minorHAnsi" w:hAnsiTheme="minorHAnsi"/>
          <w:i/>
        </w:rPr>
      </w:pPr>
    </w:p>
    <w:sectPr w:rsidR="005F6647" w:rsidRPr="005F6647" w:rsidSect="000610FE">
      <w:headerReference w:type="default" r:id="rId16"/>
      <w:footerReference w:type="default" r:id="rId17"/>
      <w:pgSz w:w="11906" w:h="16838"/>
      <w:pgMar w:top="567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17" w:rsidRDefault="00423417" w:rsidP="00A74065">
      <w:r>
        <w:separator/>
      </w:r>
    </w:p>
  </w:endnote>
  <w:endnote w:type="continuationSeparator" w:id="0">
    <w:p w:rsidR="00423417" w:rsidRDefault="00423417" w:rsidP="00A7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17" w:rsidRDefault="00423417" w:rsidP="00A74065">
      <w:r>
        <w:separator/>
      </w:r>
    </w:p>
  </w:footnote>
  <w:footnote w:type="continuationSeparator" w:id="0">
    <w:p w:rsidR="00423417" w:rsidRDefault="00423417" w:rsidP="00A7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D2C9C" w:rsidP="00B97F8B">
    <w:pPr>
      <w:pStyle w:val="Intestazione"/>
      <w:ind w:left="-284" w:right="-426"/>
    </w:pP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131F3E02"/>
    <w:multiLevelType w:val="hybridMultilevel"/>
    <w:tmpl w:val="105A95A0"/>
    <w:lvl w:ilvl="0" w:tplc="A7E478EA">
      <w:start w:val="21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A85B7A"/>
    <w:multiLevelType w:val="hybridMultilevel"/>
    <w:tmpl w:val="BB36848A"/>
    <w:lvl w:ilvl="0" w:tplc="20B06B82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FC7"/>
    <w:multiLevelType w:val="hybridMultilevel"/>
    <w:tmpl w:val="B296C562"/>
    <w:lvl w:ilvl="0" w:tplc="69BA7812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D62DC"/>
    <w:multiLevelType w:val="hybridMultilevel"/>
    <w:tmpl w:val="BCBE4468"/>
    <w:lvl w:ilvl="0" w:tplc="2AC65748">
      <w:start w:val="7"/>
      <w:numFmt w:val="bullet"/>
      <w:lvlText w:val="-"/>
      <w:lvlJc w:val="left"/>
      <w:pPr>
        <w:ind w:left="410" w:hanging="360"/>
      </w:pPr>
      <w:rPr>
        <w:rFonts w:ascii="Calibri" w:eastAsia="SimSu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02BF6"/>
    <w:rsid w:val="000012B2"/>
    <w:rsid w:val="00002BF6"/>
    <w:rsid w:val="00005E62"/>
    <w:rsid w:val="00015457"/>
    <w:rsid w:val="00040E42"/>
    <w:rsid w:val="00042B2D"/>
    <w:rsid w:val="00054427"/>
    <w:rsid w:val="00057D95"/>
    <w:rsid w:val="000610FE"/>
    <w:rsid w:val="0007791B"/>
    <w:rsid w:val="00082351"/>
    <w:rsid w:val="00084441"/>
    <w:rsid w:val="00085952"/>
    <w:rsid w:val="00092411"/>
    <w:rsid w:val="000B1CAF"/>
    <w:rsid w:val="000B4A4D"/>
    <w:rsid w:val="000D6FFA"/>
    <w:rsid w:val="000E4151"/>
    <w:rsid w:val="000F2875"/>
    <w:rsid w:val="00122906"/>
    <w:rsid w:val="00125E3E"/>
    <w:rsid w:val="00155763"/>
    <w:rsid w:val="00156EDA"/>
    <w:rsid w:val="00170E07"/>
    <w:rsid w:val="001A34B9"/>
    <w:rsid w:val="001A7E0A"/>
    <w:rsid w:val="001F177C"/>
    <w:rsid w:val="00244C7F"/>
    <w:rsid w:val="00257518"/>
    <w:rsid w:val="0026513A"/>
    <w:rsid w:val="0029501D"/>
    <w:rsid w:val="00296423"/>
    <w:rsid w:val="002A5C36"/>
    <w:rsid w:val="002B3A9A"/>
    <w:rsid w:val="002E5345"/>
    <w:rsid w:val="002F402F"/>
    <w:rsid w:val="00313DD3"/>
    <w:rsid w:val="00321B54"/>
    <w:rsid w:val="00324A45"/>
    <w:rsid w:val="0033248F"/>
    <w:rsid w:val="003353FE"/>
    <w:rsid w:val="00354EAB"/>
    <w:rsid w:val="0036119C"/>
    <w:rsid w:val="003675DF"/>
    <w:rsid w:val="003677E7"/>
    <w:rsid w:val="003811AD"/>
    <w:rsid w:val="003829A6"/>
    <w:rsid w:val="003C6113"/>
    <w:rsid w:val="003D158F"/>
    <w:rsid w:val="003D1A82"/>
    <w:rsid w:val="003E0006"/>
    <w:rsid w:val="003F0C62"/>
    <w:rsid w:val="003F6C86"/>
    <w:rsid w:val="004039EC"/>
    <w:rsid w:val="00410351"/>
    <w:rsid w:val="00416852"/>
    <w:rsid w:val="00423417"/>
    <w:rsid w:val="00477222"/>
    <w:rsid w:val="00486B76"/>
    <w:rsid w:val="00486D26"/>
    <w:rsid w:val="004A52AE"/>
    <w:rsid w:val="004C3181"/>
    <w:rsid w:val="004E2DCB"/>
    <w:rsid w:val="004E6C43"/>
    <w:rsid w:val="005033AF"/>
    <w:rsid w:val="005103A2"/>
    <w:rsid w:val="00511F33"/>
    <w:rsid w:val="005560BA"/>
    <w:rsid w:val="00576475"/>
    <w:rsid w:val="00584AA0"/>
    <w:rsid w:val="00590688"/>
    <w:rsid w:val="005B4C0C"/>
    <w:rsid w:val="005C0E84"/>
    <w:rsid w:val="005C5975"/>
    <w:rsid w:val="005C752D"/>
    <w:rsid w:val="005E577C"/>
    <w:rsid w:val="005F1846"/>
    <w:rsid w:val="005F6647"/>
    <w:rsid w:val="00615E71"/>
    <w:rsid w:val="00632322"/>
    <w:rsid w:val="00644F65"/>
    <w:rsid w:val="00655F93"/>
    <w:rsid w:val="00656659"/>
    <w:rsid w:val="0066104B"/>
    <w:rsid w:val="00677430"/>
    <w:rsid w:val="00677E62"/>
    <w:rsid w:val="006923A7"/>
    <w:rsid w:val="006A32BF"/>
    <w:rsid w:val="006C3C5E"/>
    <w:rsid w:val="006D03A3"/>
    <w:rsid w:val="006D177F"/>
    <w:rsid w:val="006D1FE1"/>
    <w:rsid w:val="00704F5F"/>
    <w:rsid w:val="00726D2D"/>
    <w:rsid w:val="00735769"/>
    <w:rsid w:val="00735DB2"/>
    <w:rsid w:val="00750CBB"/>
    <w:rsid w:val="00753B33"/>
    <w:rsid w:val="00761C2A"/>
    <w:rsid w:val="007702A8"/>
    <w:rsid w:val="00783975"/>
    <w:rsid w:val="00787BD7"/>
    <w:rsid w:val="007935C1"/>
    <w:rsid w:val="0079451A"/>
    <w:rsid w:val="007A0037"/>
    <w:rsid w:val="007A07C5"/>
    <w:rsid w:val="007A2B73"/>
    <w:rsid w:val="007A469E"/>
    <w:rsid w:val="007A5625"/>
    <w:rsid w:val="007B7F31"/>
    <w:rsid w:val="007C1688"/>
    <w:rsid w:val="007D0F8C"/>
    <w:rsid w:val="007D186F"/>
    <w:rsid w:val="007D59E1"/>
    <w:rsid w:val="007F5CD8"/>
    <w:rsid w:val="00810DB7"/>
    <w:rsid w:val="008212D3"/>
    <w:rsid w:val="008243D7"/>
    <w:rsid w:val="00830DC8"/>
    <w:rsid w:val="00853D19"/>
    <w:rsid w:val="0087085A"/>
    <w:rsid w:val="008761D3"/>
    <w:rsid w:val="00896CA9"/>
    <w:rsid w:val="008A0BCB"/>
    <w:rsid w:val="008A4C03"/>
    <w:rsid w:val="008B3399"/>
    <w:rsid w:val="008B4496"/>
    <w:rsid w:val="008C63EC"/>
    <w:rsid w:val="008D2195"/>
    <w:rsid w:val="008E5D6A"/>
    <w:rsid w:val="008F25B5"/>
    <w:rsid w:val="009027D1"/>
    <w:rsid w:val="00915127"/>
    <w:rsid w:val="009169CF"/>
    <w:rsid w:val="009247AE"/>
    <w:rsid w:val="00967C3B"/>
    <w:rsid w:val="00973497"/>
    <w:rsid w:val="0097545E"/>
    <w:rsid w:val="009777C2"/>
    <w:rsid w:val="009C6158"/>
    <w:rsid w:val="009D189B"/>
    <w:rsid w:val="009D2F15"/>
    <w:rsid w:val="009E521B"/>
    <w:rsid w:val="009F35A4"/>
    <w:rsid w:val="009F4D58"/>
    <w:rsid w:val="009F78C4"/>
    <w:rsid w:val="00A12352"/>
    <w:rsid w:val="00A45E9B"/>
    <w:rsid w:val="00A52FEB"/>
    <w:rsid w:val="00A6750F"/>
    <w:rsid w:val="00A74065"/>
    <w:rsid w:val="00A7413C"/>
    <w:rsid w:val="00A9310E"/>
    <w:rsid w:val="00AA1A7C"/>
    <w:rsid w:val="00AB25DB"/>
    <w:rsid w:val="00AB34C9"/>
    <w:rsid w:val="00AC0A49"/>
    <w:rsid w:val="00AC1A5B"/>
    <w:rsid w:val="00AC2D8C"/>
    <w:rsid w:val="00AD2C9C"/>
    <w:rsid w:val="00AD34B3"/>
    <w:rsid w:val="00B10D26"/>
    <w:rsid w:val="00B11BFC"/>
    <w:rsid w:val="00B33624"/>
    <w:rsid w:val="00B42DE6"/>
    <w:rsid w:val="00B440B3"/>
    <w:rsid w:val="00B51D58"/>
    <w:rsid w:val="00B62040"/>
    <w:rsid w:val="00B63840"/>
    <w:rsid w:val="00B97F8B"/>
    <w:rsid w:val="00BB14A7"/>
    <w:rsid w:val="00BB2223"/>
    <w:rsid w:val="00BC2581"/>
    <w:rsid w:val="00BC5CF7"/>
    <w:rsid w:val="00BD2BD6"/>
    <w:rsid w:val="00BD49E0"/>
    <w:rsid w:val="00BE5296"/>
    <w:rsid w:val="00BF3BE0"/>
    <w:rsid w:val="00BF6C68"/>
    <w:rsid w:val="00C15B82"/>
    <w:rsid w:val="00C21270"/>
    <w:rsid w:val="00C4074F"/>
    <w:rsid w:val="00C42567"/>
    <w:rsid w:val="00C453FD"/>
    <w:rsid w:val="00C64AA0"/>
    <w:rsid w:val="00C81111"/>
    <w:rsid w:val="00C83FDE"/>
    <w:rsid w:val="00C872A6"/>
    <w:rsid w:val="00C93228"/>
    <w:rsid w:val="00CC03CC"/>
    <w:rsid w:val="00CE389E"/>
    <w:rsid w:val="00CE453B"/>
    <w:rsid w:val="00CE5C1A"/>
    <w:rsid w:val="00CE6D66"/>
    <w:rsid w:val="00CF0683"/>
    <w:rsid w:val="00D121A5"/>
    <w:rsid w:val="00D146B4"/>
    <w:rsid w:val="00D14FE5"/>
    <w:rsid w:val="00D15646"/>
    <w:rsid w:val="00D22BE3"/>
    <w:rsid w:val="00D6307E"/>
    <w:rsid w:val="00D74402"/>
    <w:rsid w:val="00D90EF0"/>
    <w:rsid w:val="00D94290"/>
    <w:rsid w:val="00DB28B8"/>
    <w:rsid w:val="00DB626C"/>
    <w:rsid w:val="00DD5BAF"/>
    <w:rsid w:val="00DE74DC"/>
    <w:rsid w:val="00E075F1"/>
    <w:rsid w:val="00E10F28"/>
    <w:rsid w:val="00E35158"/>
    <w:rsid w:val="00E4140F"/>
    <w:rsid w:val="00E46878"/>
    <w:rsid w:val="00E71A3A"/>
    <w:rsid w:val="00E7426A"/>
    <w:rsid w:val="00E8192F"/>
    <w:rsid w:val="00E92701"/>
    <w:rsid w:val="00E95C8F"/>
    <w:rsid w:val="00E95F4F"/>
    <w:rsid w:val="00EA5581"/>
    <w:rsid w:val="00EA7EE5"/>
    <w:rsid w:val="00ED58BD"/>
    <w:rsid w:val="00EE0337"/>
    <w:rsid w:val="00EF204E"/>
    <w:rsid w:val="00EF78DA"/>
    <w:rsid w:val="00EF7ECE"/>
    <w:rsid w:val="00F026F0"/>
    <w:rsid w:val="00F134FA"/>
    <w:rsid w:val="00F64747"/>
    <w:rsid w:val="00F70AE3"/>
    <w:rsid w:val="00F772CE"/>
    <w:rsid w:val="00F86C6E"/>
    <w:rsid w:val="00F91B2A"/>
    <w:rsid w:val="00FA07CB"/>
    <w:rsid w:val="00FC0DFA"/>
    <w:rsid w:val="00FD6113"/>
    <w:rsid w:val="00FD73EB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092411"/>
    <w:rPr>
      <w:b/>
      <w:bCs/>
    </w:rPr>
  </w:style>
  <w:style w:type="character" w:customStyle="1" w:styleId="apple-converted-space">
    <w:name w:val="apple-converted-space"/>
    <w:basedOn w:val="Carpredefinitoparagrafo"/>
    <w:rsid w:val="00092411"/>
  </w:style>
  <w:style w:type="paragraph" w:customStyle="1" w:styleId="NormaleWeb2">
    <w:name w:val="Normale (Web)2"/>
    <w:basedOn w:val="Normale"/>
    <w:rsid w:val="00C21270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Normale"/>
    <w:rsid w:val="002F402F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eriadelmirasole.it/index.php/it/" TargetMode="External"/><Relationship Id="rId13" Type="http://schemas.openxmlformats.org/officeDocument/2006/relationships/hyperlink" Target="mailto:press@viaggioversoexp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candalachiocciola.it/cucina.php" TargetMode="External"/><Relationship Id="rId12" Type="http://schemas.openxmlformats.org/officeDocument/2006/relationships/hyperlink" Target="http://www.viaggioversoexpo.i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aggioversoexpo.it/tappa/ferrar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ierluigipapi.com" TargetMode="External"/><Relationship Id="rId10" Type="http://schemas.openxmlformats.org/officeDocument/2006/relationships/hyperlink" Target="http://www.ristorantenidodelpicchio.it/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palta.it/" TargetMode="External"/><Relationship Id="rId14" Type="http://schemas.openxmlformats.org/officeDocument/2006/relationships/hyperlink" Target="mailto:press@cheftochef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utente</cp:lastModifiedBy>
  <cp:revision>8</cp:revision>
  <cp:lastPrinted>2015-06-07T15:09:00Z</cp:lastPrinted>
  <dcterms:created xsi:type="dcterms:W3CDTF">2015-08-17T13:35:00Z</dcterms:created>
  <dcterms:modified xsi:type="dcterms:W3CDTF">2015-08-23T10:55:00Z</dcterms:modified>
</cp:coreProperties>
</file>