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AB" w:rsidRPr="000F56AB" w:rsidRDefault="000F56AB" w:rsidP="000F56AB">
      <w:pPr>
        <w:spacing w:after="120"/>
        <w:jc w:val="center"/>
        <w:rPr>
          <w:rFonts w:asciiTheme="minorHAnsi" w:hAnsiTheme="minorHAnsi" w:cs="Arial"/>
          <w:b/>
          <w:i w:val="0"/>
        </w:rPr>
      </w:pPr>
      <w:bookmarkStart w:id="0" w:name="_Toc488937561"/>
      <w:r w:rsidRPr="000F56AB">
        <w:rPr>
          <w:rFonts w:asciiTheme="minorHAnsi" w:hAnsiTheme="minorHAnsi" w:cs="Arial"/>
          <w:b/>
          <w:bCs/>
          <w:i w:val="0"/>
          <w:sz w:val="28"/>
          <w:szCs w:val="28"/>
        </w:rPr>
        <w:t>BANDO PER LA CONCESSIONE DI CONTRIBUTI A PROGETTI DI “PROMOZIONE DELL’EXPORT E INTERNAZIONALIZZAZIONE INTELLIGENTE</w:t>
      </w:r>
      <w:r w:rsidRPr="000F56AB">
        <w:rPr>
          <w:rFonts w:asciiTheme="minorHAnsi" w:hAnsiTheme="minorHAnsi" w:cs="Arial"/>
          <w:b/>
          <w:bCs/>
          <w:i w:val="0"/>
          <w:sz w:val="28"/>
          <w:szCs w:val="28"/>
        </w:rPr>
        <w:t>”</w:t>
      </w:r>
      <w:r w:rsidRPr="000F56AB">
        <w:rPr>
          <w:rFonts w:asciiTheme="minorHAnsi" w:hAnsiTheme="minorHAnsi" w:cs="Arial"/>
          <w:b/>
          <w:i w:val="0"/>
          <w:sz w:val="28"/>
          <w:szCs w:val="28"/>
        </w:rPr>
        <w:t xml:space="preserve"> </w:t>
      </w:r>
    </w:p>
    <w:p w:rsidR="00075282" w:rsidRPr="000F56AB" w:rsidRDefault="00075282" w:rsidP="00075282">
      <w:pPr>
        <w:spacing w:after="200" w:line="276" w:lineRule="auto"/>
        <w:jc w:val="center"/>
        <w:outlineLvl w:val="1"/>
        <w:rPr>
          <w:rFonts w:asciiTheme="minorHAnsi" w:hAnsiTheme="minorHAnsi" w:cs="Times New Roman"/>
          <w:b/>
          <w:i w:val="0"/>
          <w:caps/>
          <w:sz w:val="28"/>
          <w:szCs w:val="22"/>
          <w:lang w:eastAsia="en-US"/>
        </w:rPr>
      </w:pPr>
      <w:bookmarkStart w:id="1" w:name="_Toc488937568"/>
      <w:bookmarkEnd w:id="0"/>
      <w:r w:rsidRPr="000F56AB">
        <w:rPr>
          <w:rFonts w:asciiTheme="minorHAnsi" w:hAnsiTheme="minorHAnsi" w:cs="Times New Roman"/>
          <w:b/>
          <w:i w:val="0"/>
          <w:sz w:val="28"/>
          <w:szCs w:val="22"/>
          <w:lang w:eastAsia="en-US"/>
        </w:rPr>
        <w:t>Modello da compilarsi da parte dell’impresa controllante o controllata</w:t>
      </w:r>
      <w:bookmarkEnd w:id="1"/>
    </w:p>
    <w:p w:rsidR="00075282" w:rsidRPr="000F56AB" w:rsidRDefault="00075282" w:rsidP="00075282">
      <w:pPr>
        <w:spacing w:after="120" w:line="276" w:lineRule="auto"/>
        <w:jc w:val="both"/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</w:pPr>
      <w:r w:rsidRPr="000F56AB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 xml:space="preserve">Il/la </w:t>
      </w:r>
      <w:r w:rsidRPr="000F56AB">
        <w:rPr>
          <w:rFonts w:asciiTheme="minorHAnsi" w:hAnsiTheme="minorHAnsi" w:cs="Times New Roman"/>
          <w:b/>
          <w:bCs/>
          <w:i w:val="0"/>
          <w:sz w:val="22"/>
          <w:szCs w:val="22"/>
          <w:lang w:eastAsia="en-US"/>
        </w:rPr>
        <w:t>sottoscritto/a: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63"/>
        <w:gridCol w:w="2869"/>
        <w:gridCol w:w="981"/>
        <w:gridCol w:w="1482"/>
        <w:gridCol w:w="1531"/>
        <w:gridCol w:w="489"/>
        <w:gridCol w:w="739"/>
      </w:tblGrid>
      <w:tr w:rsidR="00075282" w:rsidRPr="000F56AB" w:rsidTr="006C5ACB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 xml:space="preserve">SEZIONE 1 – Anagrafica </w:t>
            </w:r>
          </w:p>
        </w:tc>
      </w:tr>
      <w:tr w:rsidR="00075282" w:rsidRPr="000F56AB" w:rsidTr="006C5ACB">
        <w:trPr>
          <w:trHeight w:val="283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 xml:space="preserve">Il </w:t>
            </w:r>
            <w:r w:rsidRPr="000F56AB"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  <w:t>Titolare / legale rappresentante</w:t>
            </w:r>
            <w:r w:rsidRPr="000F56AB"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  <w:t xml:space="preserve"> </w:t>
            </w:r>
            <w:r w:rsidRPr="000F56AB"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  <w:t xml:space="preserve">dell'impresa </w:t>
            </w:r>
          </w:p>
        </w:tc>
        <w:tc>
          <w:tcPr>
            <w:tcW w:w="1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 xml:space="preserve">Nome e cognome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nato/a il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nel Comune di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proofErr w:type="spellStart"/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Prov</w:t>
            </w:r>
            <w:proofErr w:type="spellEnd"/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.</w:t>
            </w:r>
          </w:p>
        </w:tc>
      </w:tr>
      <w:tr w:rsidR="00075282" w:rsidRPr="000F56AB" w:rsidTr="006C5ACB">
        <w:trPr>
          <w:trHeight w:val="397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</w:tr>
      <w:tr w:rsidR="00075282" w:rsidRPr="000F56AB" w:rsidTr="006C5ACB">
        <w:trPr>
          <w:trHeight w:val="283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Comune di residenza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CAP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Via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n.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proofErr w:type="spellStart"/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Prov</w:t>
            </w:r>
            <w:proofErr w:type="spellEnd"/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.</w:t>
            </w:r>
          </w:p>
        </w:tc>
      </w:tr>
      <w:tr w:rsidR="00075282" w:rsidRPr="000F56AB" w:rsidTr="006C5ACB">
        <w:trPr>
          <w:trHeight w:val="397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</w:tr>
    </w:tbl>
    <w:p w:rsidR="00075282" w:rsidRPr="000F56AB" w:rsidRDefault="00075282" w:rsidP="00075282">
      <w:pPr>
        <w:spacing w:before="240" w:after="120" w:line="276" w:lineRule="auto"/>
        <w:jc w:val="both"/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</w:pPr>
      <w:r w:rsidRPr="000F56AB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 xml:space="preserve">In qualità di </w:t>
      </w:r>
      <w:r w:rsidRPr="000F56AB">
        <w:rPr>
          <w:rFonts w:asciiTheme="minorHAnsi" w:hAnsiTheme="minorHAnsi" w:cs="Times New Roman"/>
          <w:b/>
          <w:bCs/>
          <w:i w:val="0"/>
          <w:sz w:val="22"/>
          <w:szCs w:val="22"/>
          <w:lang w:eastAsia="en-US"/>
        </w:rPr>
        <w:t>titolare/legale rappresentante dell’impresa</w:t>
      </w:r>
      <w:r w:rsidRPr="000F56AB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62"/>
        <w:gridCol w:w="2708"/>
        <w:gridCol w:w="1182"/>
        <w:gridCol w:w="2103"/>
        <w:gridCol w:w="873"/>
        <w:gridCol w:w="489"/>
        <w:gridCol w:w="737"/>
      </w:tblGrid>
      <w:tr w:rsidR="00075282" w:rsidRPr="000F56AB" w:rsidTr="006C5ACB">
        <w:trPr>
          <w:trHeight w:val="397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 xml:space="preserve">SEZIONE 2 – Anagrafica impresa </w:t>
            </w:r>
          </w:p>
        </w:tc>
      </w:tr>
      <w:tr w:rsidR="00075282" w:rsidRPr="000F56AB" w:rsidTr="006C5ACB">
        <w:trPr>
          <w:trHeight w:val="283"/>
        </w:trPr>
        <w:tc>
          <w:tcPr>
            <w:tcW w:w="894" w:type="pct"/>
            <w:vMerge w:val="restart"/>
            <w:shd w:val="clear" w:color="auto" w:fill="auto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 xml:space="preserve">Impresa </w:t>
            </w:r>
          </w:p>
        </w:tc>
        <w:tc>
          <w:tcPr>
            <w:tcW w:w="1973" w:type="pct"/>
            <w:gridSpan w:val="2"/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 xml:space="preserve">Denominazione/Ragione sociale 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Forma giuridica</w:t>
            </w:r>
          </w:p>
        </w:tc>
        <w:tc>
          <w:tcPr>
            <w:tcW w:w="1067" w:type="pct"/>
            <w:gridSpan w:val="3"/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</w:p>
        </w:tc>
      </w:tr>
      <w:tr w:rsidR="00075282" w:rsidRPr="000F56AB" w:rsidTr="006C5ACB">
        <w:trPr>
          <w:trHeight w:val="397"/>
        </w:trPr>
        <w:tc>
          <w:tcPr>
            <w:tcW w:w="894" w:type="pct"/>
            <w:vMerge/>
            <w:shd w:val="clear" w:color="auto" w:fill="auto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973" w:type="pct"/>
            <w:gridSpan w:val="2"/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2133" w:type="pct"/>
            <w:gridSpan w:val="4"/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</w:tr>
      <w:tr w:rsidR="00075282" w:rsidRPr="000F56AB" w:rsidTr="006C5ACB">
        <w:tc>
          <w:tcPr>
            <w:tcW w:w="894" w:type="pct"/>
            <w:vMerge w:val="restart"/>
            <w:shd w:val="clear" w:color="auto" w:fill="auto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  <w:t xml:space="preserve">Sede legale </w:t>
            </w:r>
          </w:p>
        </w:tc>
        <w:tc>
          <w:tcPr>
            <w:tcW w:w="1374" w:type="pct"/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Comune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CAP</w:t>
            </w:r>
          </w:p>
        </w:tc>
        <w:tc>
          <w:tcPr>
            <w:tcW w:w="1510" w:type="pct"/>
            <w:gridSpan w:val="2"/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Via</w:t>
            </w:r>
          </w:p>
        </w:tc>
        <w:tc>
          <w:tcPr>
            <w:tcW w:w="248" w:type="pct"/>
            <w:shd w:val="clear" w:color="auto" w:fill="auto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n.</w:t>
            </w:r>
          </w:p>
        </w:tc>
        <w:tc>
          <w:tcPr>
            <w:tcW w:w="375" w:type="pct"/>
            <w:shd w:val="clear" w:color="auto" w:fill="auto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proofErr w:type="spellStart"/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Prov</w:t>
            </w:r>
            <w:proofErr w:type="spellEnd"/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.</w:t>
            </w:r>
          </w:p>
        </w:tc>
      </w:tr>
      <w:tr w:rsidR="00075282" w:rsidRPr="000F56AB" w:rsidTr="006C5ACB">
        <w:trPr>
          <w:trHeight w:val="397"/>
        </w:trPr>
        <w:tc>
          <w:tcPr>
            <w:tcW w:w="894" w:type="pct"/>
            <w:vMerge/>
            <w:shd w:val="clear" w:color="auto" w:fill="auto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510" w:type="pct"/>
            <w:gridSpan w:val="2"/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</w:tr>
      <w:tr w:rsidR="00075282" w:rsidRPr="000F56AB" w:rsidTr="006C5ACB">
        <w:trPr>
          <w:trHeight w:val="283"/>
        </w:trPr>
        <w:tc>
          <w:tcPr>
            <w:tcW w:w="894" w:type="pct"/>
            <w:vMerge w:val="restart"/>
            <w:shd w:val="clear" w:color="auto" w:fill="auto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  <w:t>Dati impresa</w:t>
            </w:r>
          </w:p>
        </w:tc>
        <w:tc>
          <w:tcPr>
            <w:tcW w:w="1374" w:type="pct"/>
            <w:shd w:val="clear" w:color="auto" w:fill="auto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Codice fiscale</w:t>
            </w:r>
          </w:p>
        </w:tc>
        <w:tc>
          <w:tcPr>
            <w:tcW w:w="2733" w:type="pct"/>
            <w:gridSpan w:val="5"/>
            <w:shd w:val="clear" w:color="auto" w:fill="auto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Partita IVA</w:t>
            </w:r>
          </w:p>
        </w:tc>
      </w:tr>
      <w:tr w:rsidR="00075282" w:rsidRPr="000F56AB" w:rsidTr="006C5ACB">
        <w:trPr>
          <w:trHeight w:val="262"/>
        </w:trPr>
        <w:tc>
          <w:tcPr>
            <w:tcW w:w="894" w:type="pct"/>
            <w:vMerge/>
            <w:shd w:val="clear" w:color="auto" w:fill="auto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2733" w:type="pct"/>
            <w:gridSpan w:val="5"/>
            <w:shd w:val="clear" w:color="auto" w:fill="auto"/>
            <w:vAlign w:val="center"/>
          </w:tcPr>
          <w:p w:rsidR="00075282" w:rsidRPr="000F56AB" w:rsidRDefault="00075282" w:rsidP="006C5ACB">
            <w:pPr>
              <w:suppressLineNumbers/>
              <w:suppressAutoHyphens/>
              <w:snapToGrid w:val="0"/>
              <w:ind w:left="459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</w:tr>
    </w:tbl>
    <w:p w:rsidR="00075282" w:rsidRPr="000F56AB" w:rsidRDefault="00075282" w:rsidP="00075282">
      <w:pPr>
        <w:spacing w:line="276" w:lineRule="auto"/>
        <w:jc w:val="both"/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75282" w:rsidRPr="000F56AB" w:rsidTr="006C5ACB">
        <w:trPr>
          <w:trHeight w:val="397"/>
        </w:trPr>
        <w:tc>
          <w:tcPr>
            <w:tcW w:w="9628" w:type="dxa"/>
            <w:vAlign w:val="bottom"/>
          </w:tcPr>
          <w:p w:rsidR="00075282" w:rsidRPr="000F56AB" w:rsidRDefault="00075282" w:rsidP="006C5ACB">
            <w:pPr>
              <w:jc w:val="both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0F56AB">
              <w:rPr>
                <w:rFonts w:asciiTheme="minorHAnsi" w:hAnsiTheme="minorHAnsi" w:cs="Times New Roman"/>
                <w:b/>
                <w:i w:val="0"/>
                <w:sz w:val="22"/>
                <w:szCs w:val="22"/>
              </w:rPr>
              <w:t>CONTROLLATA o CONTROLLANTE</w:t>
            </w:r>
            <w:r w:rsidRPr="000F56AB">
              <w:rPr>
                <w:rFonts w:asciiTheme="minorHAnsi" w:hAnsiTheme="minorHAnsi" w:cs="Times New Roman"/>
                <w:i w:val="0"/>
                <w:sz w:val="22"/>
                <w:szCs w:val="22"/>
              </w:rPr>
              <w:t xml:space="preserve"> dell’impresa richiedente _______________________________</w:t>
            </w:r>
          </w:p>
        </w:tc>
      </w:tr>
      <w:tr w:rsidR="00075282" w:rsidRPr="000F56AB" w:rsidTr="006C5ACB">
        <w:tc>
          <w:tcPr>
            <w:tcW w:w="9628" w:type="dxa"/>
          </w:tcPr>
          <w:p w:rsidR="00075282" w:rsidRPr="000F56AB" w:rsidRDefault="00075282" w:rsidP="006C5ACB">
            <w:pPr>
              <w:jc w:val="both"/>
              <w:rPr>
                <w:rFonts w:asciiTheme="minorHAnsi" w:hAnsiTheme="minorHAnsi" w:cs="Times New Roman"/>
                <w:bCs/>
                <w:i w:val="0"/>
                <w:sz w:val="22"/>
                <w:szCs w:val="22"/>
              </w:rPr>
            </w:pPr>
            <w:r w:rsidRPr="000F56AB">
              <w:rPr>
                <w:rFonts w:asciiTheme="minorHAnsi" w:hAnsiTheme="minorHAnsi" w:cs="Times New Roman"/>
                <w:bCs/>
                <w:i w:val="0"/>
                <w:sz w:val="22"/>
                <w:szCs w:val="22"/>
              </w:rPr>
              <w:t xml:space="preserve">                                                                                     </w:t>
            </w:r>
            <w:r w:rsidR="00DE435E">
              <w:rPr>
                <w:rFonts w:asciiTheme="minorHAnsi" w:hAnsiTheme="minorHAnsi" w:cs="Times New Roman"/>
                <w:bCs/>
                <w:i w:val="0"/>
                <w:sz w:val="22"/>
                <w:szCs w:val="22"/>
              </w:rPr>
              <w:t xml:space="preserve">         </w:t>
            </w:r>
            <w:bookmarkStart w:id="2" w:name="_GoBack"/>
            <w:bookmarkEnd w:id="2"/>
            <w:r w:rsidRPr="000F56AB">
              <w:rPr>
                <w:rFonts w:asciiTheme="minorHAnsi" w:hAnsiTheme="minorHAnsi" w:cs="Times New Roman"/>
                <w:bCs/>
                <w:i w:val="0"/>
                <w:sz w:val="22"/>
                <w:szCs w:val="22"/>
              </w:rPr>
              <w:t xml:space="preserve"> </w:t>
            </w:r>
            <w:r w:rsidRPr="000F56AB"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  <w:t>(denominazione/ragione sociale, forma giuridica)</w:t>
            </w:r>
          </w:p>
        </w:tc>
      </w:tr>
      <w:tr w:rsidR="00075282" w:rsidRPr="000F56AB" w:rsidTr="006C5ACB">
        <w:trPr>
          <w:trHeight w:val="340"/>
        </w:trPr>
        <w:tc>
          <w:tcPr>
            <w:tcW w:w="9628" w:type="dxa"/>
            <w:vAlign w:val="bottom"/>
          </w:tcPr>
          <w:p w:rsidR="000F56AB" w:rsidRDefault="000F56AB" w:rsidP="000F56AB">
            <w:pPr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</w:p>
          <w:p w:rsidR="000753E3" w:rsidRPr="000F56AB" w:rsidRDefault="00075282" w:rsidP="000F56AB">
            <w:pPr>
              <w:rPr>
                <w:rFonts w:asciiTheme="minorHAnsi" w:eastAsia="Times New Roman" w:hAnsiTheme="minorHAnsi" w:cs="Times New Roman"/>
                <w:b/>
                <w:i w:val="0"/>
                <w:color w:val="000000" w:themeColor="text1"/>
                <w:sz w:val="28"/>
                <w:szCs w:val="28"/>
                <w:lang w:eastAsia="en-US"/>
              </w:rPr>
            </w:pPr>
            <w:r w:rsidRPr="000F56AB">
              <w:rPr>
                <w:rFonts w:asciiTheme="minorHAnsi" w:hAnsiTheme="minorHAnsi" w:cs="Times New Roman"/>
                <w:i w:val="0"/>
                <w:sz w:val="22"/>
                <w:szCs w:val="22"/>
              </w:rPr>
              <w:t xml:space="preserve">in </w:t>
            </w:r>
            <w:r w:rsidR="000753E3" w:rsidRPr="000F56AB">
              <w:rPr>
                <w:rFonts w:asciiTheme="minorHAnsi" w:hAnsiTheme="minorHAnsi" w:cs="Times New Roman"/>
                <w:i w:val="0"/>
                <w:sz w:val="22"/>
                <w:szCs w:val="22"/>
              </w:rPr>
              <w:t>relazione a quanto previsto dal Bando PER LA CONCESSIONE DI CONTRIBUTI A PROGETTI DI “PROMOZIONE DELL’EXPORT E INTERNAZIONALIZZAZIONE INTELLIGENTE</w:t>
            </w:r>
            <w:r w:rsidR="000753E3" w:rsidRPr="000F56AB">
              <w:rPr>
                <w:rFonts w:asciiTheme="minorHAnsi" w:hAnsiTheme="minorHAnsi"/>
                <w:b/>
                <w:i w:val="0"/>
                <w:sz w:val="28"/>
                <w:szCs w:val="28"/>
              </w:rPr>
              <w:t xml:space="preserve"> </w:t>
            </w:r>
          </w:p>
          <w:p w:rsidR="00075282" w:rsidRPr="000F56AB" w:rsidRDefault="00075282" w:rsidP="000753E3">
            <w:pPr>
              <w:jc w:val="both"/>
              <w:rPr>
                <w:rFonts w:asciiTheme="minorHAnsi" w:hAnsiTheme="minorHAnsi" w:cs="Times New Roman"/>
                <w:bCs/>
                <w:i w:val="0"/>
                <w:sz w:val="22"/>
                <w:szCs w:val="22"/>
              </w:rPr>
            </w:pPr>
          </w:p>
        </w:tc>
      </w:tr>
    </w:tbl>
    <w:p w:rsidR="00075282" w:rsidRPr="000F56AB" w:rsidRDefault="00075282" w:rsidP="00075282">
      <w:pPr>
        <w:spacing w:after="200" w:line="276" w:lineRule="auto"/>
        <w:jc w:val="both"/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</w:pPr>
      <w:r w:rsidRPr="000F56AB">
        <w:rPr>
          <w:rFonts w:asciiTheme="minorHAnsi" w:hAnsiTheme="minorHAnsi" w:cs="Times New Roman"/>
          <w:b/>
          <w:i w:val="0"/>
          <w:sz w:val="22"/>
          <w:szCs w:val="22"/>
          <w:lang w:eastAsia="en-US"/>
        </w:rPr>
        <w:t xml:space="preserve">Per la concessione di aiuti </w:t>
      </w:r>
      <w:r w:rsidRPr="000F56AB">
        <w:rPr>
          <w:rFonts w:asciiTheme="minorHAnsi" w:hAnsiTheme="minorHAnsi" w:cs="Times New Roman"/>
          <w:i w:val="0"/>
          <w:sz w:val="22"/>
          <w:szCs w:val="22"/>
          <w:lang w:eastAsia="en-US"/>
        </w:rPr>
        <w:t xml:space="preserve">‘de </w:t>
      </w:r>
      <w:proofErr w:type="spellStart"/>
      <w:r w:rsidRPr="000F56AB">
        <w:rPr>
          <w:rFonts w:asciiTheme="minorHAnsi" w:hAnsiTheme="minorHAnsi" w:cs="Times New Roman"/>
          <w:i w:val="0"/>
          <w:sz w:val="22"/>
          <w:szCs w:val="22"/>
          <w:lang w:eastAsia="en-US"/>
        </w:rPr>
        <w:t>minimis</w:t>
      </w:r>
      <w:proofErr w:type="spellEnd"/>
      <w:r w:rsidRPr="000F56AB">
        <w:rPr>
          <w:rFonts w:asciiTheme="minorHAnsi" w:hAnsiTheme="minorHAnsi" w:cs="Times New Roman"/>
          <w:i w:val="0"/>
          <w:sz w:val="22"/>
          <w:szCs w:val="22"/>
          <w:lang w:eastAsia="en-US"/>
        </w:rPr>
        <w:t>’</w:t>
      </w:r>
      <w:r w:rsidRPr="000F56AB">
        <w:rPr>
          <w:rFonts w:asciiTheme="minorHAnsi" w:hAnsiTheme="minorHAnsi" w:cs="Times New Roman"/>
          <w:b/>
          <w:i w:val="0"/>
          <w:sz w:val="22"/>
          <w:szCs w:val="22"/>
          <w:lang w:eastAsia="en-US"/>
        </w:rPr>
        <w:t xml:space="preserve"> di cui al Regolamento (UE) n. 1407/2013 </w:t>
      </w:r>
      <w:r w:rsidRPr="000F56AB">
        <w:rPr>
          <w:rFonts w:asciiTheme="minorHAnsi" w:hAnsiTheme="minorHAnsi" w:cs="Times New Roman"/>
          <w:i w:val="0"/>
          <w:sz w:val="22"/>
          <w:szCs w:val="22"/>
          <w:lang w:eastAsia="en-US"/>
        </w:rPr>
        <w:t>della Commissione del 18 dicembre 2013 (</w:t>
      </w:r>
      <w:r w:rsidRPr="000F56AB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 xml:space="preserve">pubblicato sulla Gazzetta ufficiale dell’Unione europea n. L.352 / del 24 dicembre 2013), </w:t>
      </w:r>
    </w:p>
    <w:p w:rsidR="00075282" w:rsidRPr="000F56AB" w:rsidRDefault="00075282" w:rsidP="00075282">
      <w:pPr>
        <w:spacing w:after="200" w:line="276" w:lineRule="auto"/>
        <w:jc w:val="both"/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</w:pPr>
      <w:r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nel rispetto di quanto previsto dai seguenti Regolamenti della Commissione:</w:t>
      </w:r>
    </w:p>
    <w:p w:rsidR="00075282" w:rsidRPr="000F56AB" w:rsidRDefault="00075282" w:rsidP="00075282">
      <w:pPr>
        <w:jc w:val="both"/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</w:pPr>
      <w:r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Regolamento n. 1407/2013 ‘de </w:t>
      </w:r>
      <w:proofErr w:type="spellStart"/>
      <w:r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minimis</w:t>
      </w:r>
      <w:proofErr w:type="spellEnd"/>
      <w:r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’ generale</w:t>
      </w:r>
    </w:p>
    <w:p w:rsidR="00075282" w:rsidRPr="000F56AB" w:rsidRDefault="00075282" w:rsidP="00075282">
      <w:pPr>
        <w:jc w:val="both"/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</w:pPr>
      <w:r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Regolamento n. 1408/2013 ‘de </w:t>
      </w:r>
      <w:proofErr w:type="spellStart"/>
      <w:r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minimis</w:t>
      </w:r>
      <w:proofErr w:type="spellEnd"/>
      <w:r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’ nel settore agricolo</w:t>
      </w:r>
    </w:p>
    <w:p w:rsidR="00075282" w:rsidRPr="000F56AB" w:rsidRDefault="00075282" w:rsidP="00075282">
      <w:pPr>
        <w:jc w:val="both"/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</w:pPr>
      <w:r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Regolamento n. 717/2014 ‘de </w:t>
      </w:r>
      <w:proofErr w:type="spellStart"/>
      <w:r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minimis</w:t>
      </w:r>
      <w:proofErr w:type="spellEnd"/>
      <w:r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’ nel settore pesca </w:t>
      </w:r>
    </w:p>
    <w:p w:rsidR="00075282" w:rsidRPr="000F56AB" w:rsidRDefault="00075282" w:rsidP="00075282">
      <w:pPr>
        <w:spacing w:after="240"/>
        <w:jc w:val="both"/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</w:pPr>
      <w:r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Regolamento n. 360/2012 ‘de </w:t>
      </w:r>
      <w:proofErr w:type="spellStart"/>
      <w:r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minimis</w:t>
      </w:r>
      <w:proofErr w:type="spellEnd"/>
      <w:r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’ SIEG</w:t>
      </w:r>
    </w:p>
    <w:p w:rsidR="00075282" w:rsidRPr="000F56AB" w:rsidRDefault="00075282" w:rsidP="00075282">
      <w:pPr>
        <w:spacing w:after="200" w:line="276" w:lineRule="auto"/>
        <w:jc w:val="both"/>
        <w:rPr>
          <w:rFonts w:asciiTheme="minorHAnsi" w:hAnsiTheme="minorHAnsi" w:cs="Times New Roman"/>
          <w:i w:val="0"/>
          <w:spacing w:val="-6"/>
          <w:sz w:val="22"/>
          <w:szCs w:val="22"/>
          <w:lang w:eastAsia="en-US"/>
        </w:rPr>
      </w:pPr>
      <w:r w:rsidRPr="000F56AB">
        <w:rPr>
          <w:rFonts w:asciiTheme="minorHAnsi" w:hAnsiTheme="minorHAnsi" w:cs="Times New Roman"/>
          <w:b/>
          <w:i w:val="0"/>
          <w:spacing w:val="-6"/>
          <w:sz w:val="22"/>
          <w:szCs w:val="22"/>
          <w:lang w:eastAsia="en-US"/>
        </w:rPr>
        <w:t>CONSAPEVOLE delle responsabilità anche penali assunte</w:t>
      </w:r>
      <w:r w:rsidRPr="000F56AB">
        <w:rPr>
          <w:rFonts w:asciiTheme="minorHAnsi" w:hAnsiTheme="minorHAnsi" w:cs="Times New Roman"/>
          <w:i w:val="0"/>
          <w:spacing w:val="-6"/>
          <w:sz w:val="22"/>
          <w:szCs w:val="22"/>
          <w:lang w:eastAsia="en-US"/>
        </w:rPr>
        <w:t xml:space="preserve"> in caso di rilascio di dichiarazioni mendaci, formazione di atti falsi e loro uso, </w:t>
      </w:r>
      <w:r w:rsidRPr="000F56AB">
        <w:rPr>
          <w:rFonts w:asciiTheme="minorHAnsi" w:hAnsiTheme="minorHAnsi" w:cs="Times New Roman"/>
          <w:b/>
          <w:i w:val="0"/>
          <w:spacing w:val="-6"/>
          <w:sz w:val="22"/>
          <w:szCs w:val="22"/>
          <w:lang w:eastAsia="en-US"/>
        </w:rPr>
        <w:t>e della conseguente decadenza dai benefici concessi</w:t>
      </w:r>
      <w:r w:rsidRPr="000F56AB">
        <w:rPr>
          <w:rFonts w:asciiTheme="minorHAnsi" w:hAnsiTheme="minorHAnsi" w:cs="Times New Roman"/>
          <w:i w:val="0"/>
          <w:spacing w:val="-6"/>
          <w:sz w:val="22"/>
          <w:szCs w:val="22"/>
          <w:lang w:eastAsia="en-US"/>
        </w:rPr>
        <w:t xml:space="preserve"> sulla base di una dichiarazione non veritiera, ai sensi degli articoli </w:t>
      </w:r>
      <w:r w:rsidR="000F56AB">
        <w:rPr>
          <w:rFonts w:asciiTheme="minorHAnsi" w:hAnsiTheme="minorHAnsi" w:cs="Times New Roman"/>
          <w:i w:val="0"/>
          <w:spacing w:val="-6"/>
          <w:sz w:val="22"/>
          <w:szCs w:val="22"/>
          <w:lang w:eastAsia="en-US"/>
        </w:rPr>
        <w:t xml:space="preserve"> </w:t>
      </w:r>
      <w:hyperlink r:id="rId8" w:history="1">
        <w:r w:rsidRPr="000F56AB">
          <w:rPr>
            <w:rFonts w:asciiTheme="minorHAnsi" w:hAnsiTheme="minorHAnsi" w:cs="Times New Roman"/>
            <w:i w:val="0"/>
            <w:spacing w:val="-6"/>
            <w:sz w:val="22"/>
            <w:szCs w:val="22"/>
            <w:lang w:eastAsia="en-US"/>
          </w:rPr>
          <w:t>75</w:t>
        </w:r>
      </w:hyperlink>
      <w:r w:rsidRPr="000F56AB">
        <w:rPr>
          <w:rFonts w:asciiTheme="minorHAnsi" w:hAnsiTheme="minorHAnsi" w:cs="Times New Roman"/>
          <w:i w:val="0"/>
          <w:spacing w:val="-6"/>
          <w:sz w:val="22"/>
          <w:szCs w:val="22"/>
          <w:lang w:eastAsia="en-US"/>
        </w:rPr>
        <w:t xml:space="preserve"> e </w:t>
      </w:r>
      <w:hyperlink r:id="rId9" w:history="1">
        <w:r w:rsidRPr="000F56AB">
          <w:rPr>
            <w:rFonts w:asciiTheme="minorHAnsi" w:hAnsiTheme="minorHAnsi" w:cs="Times New Roman"/>
            <w:i w:val="0"/>
            <w:spacing w:val="-6"/>
            <w:sz w:val="22"/>
            <w:szCs w:val="22"/>
            <w:lang w:eastAsia="en-US"/>
          </w:rPr>
          <w:t>76</w:t>
        </w:r>
      </w:hyperlink>
      <w:r w:rsidRPr="000F56AB">
        <w:rPr>
          <w:rFonts w:asciiTheme="minorHAnsi" w:hAnsiTheme="minorHAnsi" w:cs="Times New Roman"/>
          <w:i w:val="0"/>
          <w:spacing w:val="-6"/>
          <w:sz w:val="22"/>
          <w:szCs w:val="22"/>
          <w:lang w:eastAsia="en-US"/>
        </w:rPr>
        <w:t xml:space="preserve"> del </w:t>
      </w:r>
      <w:hyperlink r:id="rId10" w:history="1">
        <w:r w:rsidRPr="000F56AB">
          <w:rPr>
            <w:rFonts w:asciiTheme="minorHAnsi" w:hAnsiTheme="minorHAnsi" w:cs="Times New Roman"/>
            <w:i w:val="0"/>
            <w:spacing w:val="-6"/>
            <w:sz w:val="22"/>
            <w:szCs w:val="22"/>
            <w:lang w:eastAsia="en-US"/>
          </w:rPr>
          <w:t>decreto del Presidente della Repubblica 28 dicembre 2000, n. 445</w:t>
        </w:r>
      </w:hyperlink>
      <w:r w:rsidRPr="000F56AB">
        <w:rPr>
          <w:rFonts w:asciiTheme="minorHAnsi" w:hAnsiTheme="minorHAnsi" w:cs="Times New Roman"/>
          <w:i w:val="0"/>
          <w:sz w:val="22"/>
          <w:szCs w:val="22"/>
          <w:lang w:eastAsia="en-US"/>
        </w:rPr>
        <w:t xml:space="preserve"> </w:t>
      </w:r>
      <w:r w:rsidRPr="000F56AB">
        <w:rPr>
          <w:rFonts w:asciiTheme="minorHAnsi" w:hAnsiTheme="minorHAnsi" w:cs="Times New Roman"/>
          <w:i w:val="0"/>
          <w:spacing w:val="-6"/>
          <w:sz w:val="22"/>
          <w:szCs w:val="22"/>
          <w:lang w:eastAsia="en-US"/>
        </w:rPr>
        <w:t>(Testo unico delle disposizioni legislative e regolamentari in materia di documentazione amministrativa);</w:t>
      </w:r>
    </w:p>
    <w:p w:rsidR="00075282" w:rsidRPr="000F56AB" w:rsidRDefault="00075282" w:rsidP="00075282">
      <w:pPr>
        <w:spacing w:after="200" w:line="276" w:lineRule="auto"/>
        <w:jc w:val="center"/>
        <w:rPr>
          <w:rFonts w:asciiTheme="minorHAnsi" w:hAnsiTheme="minorHAnsi" w:cs="Times New Roman"/>
          <w:b/>
          <w:bCs/>
          <w:i w:val="0"/>
          <w:sz w:val="22"/>
          <w:szCs w:val="22"/>
          <w:lang w:eastAsia="en-US"/>
        </w:rPr>
      </w:pPr>
      <w:r w:rsidRPr="000F56AB">
        <w:rPr>
          <w:rFonts w:asciiTheme="minorHAnsi" w:hAnsiTheme="minorHAnsi" w:cs="Times New Roman"/>
          <w:b/>
          <w:bCs/>
          <w:i w:val="0"/>
          <w:sz w:val="22"/>
          <w:szCs w:val="22"/>
          <w:lang w:eastAsia="en-US"/>
        </w:rPr>
        <w:lastRenderedPageBreak/>
        <w:t>DICHIARA</w:t>
      </w:r>
      <w:r w:rsidRPr="000F56AB">
        <w:rPr>
          <w:rFonts w:asciiTheme="minorHAnsi" w:hAnsiTheme="minorHAnsi" w:cs="Times New Roman"/>
          <w:b/>
          <w:bCs/>
          <w:i w:val="0"/>
          <w:sz w:val="22"/>
          <w:szCs w:val="22"/>
          <w:vertAlign w:val="superscript"/>
          <w:lang w:eastAsia="en-US"/>
        </w:rPr>
        <w:footnoteReference w:id="1"/>
      </w:r>
    </w:p>
    <w:p w:rsidR="00075282" w:rsidRPr="000F56AB" w:rsidRDefault="00DE435E" w:rsidP="00075282">
      <w:pPr>
        <w:spacing w:after="200" w:line="276" w:lineRule="auto"/>
        <w:jc w:val="both"/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</w:pPr>
      <w:sdt>
        <w:sdtPr>
          <w:rPr>
            <w:rFonts w:asciiTheme="minorHAnsi" w:eastAsia="Times New Roman" w:hAnsiTheme="minorHAnsi" w:cs="Times New Roman"/>
            <w:i w:val="0"/>
            <w:color w:val="000000"/>
            <w:sz w:val="22"/>
            <w:szCs w:val="22"/>
          </w:rPr>
          <w:id w:val="639615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282" w:rsidRPr="000F56AB">
            <w:rPr>
              <w:rFonts w:ascii="MS Gothic" w:eastAsia="MS Gothic" w:hAnsi="MS Gothic" w:cs="MS Gothic" w:hint="eastAsia"/>
              <w:i w:val="0"/>
              <w:color w:val="000000"/>
              <w:sz w:val="22"/>
              <w:szCs w:val="22"/>
            </w:rPr>
            <w:t>☐</w:t>
          </w:r>
        </w:sdtContent>
      </w:sdt>
      <w:r w:rsidR="00075282"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 </w:t>
      </w:r>
      <w:r w:rsidR="00075282" w:rsidRPr="000F56AB">
        <w:rPr>
          <w:rFonts w:asciiTheme="minorHAnsi" w:eastAsia="Times New Roman" w:hAnsiTheme="minorHAnsi" w:cs="Times New Roman"/>
          <w:b/>
          <w:i w:val="0"/>
          <w:color w:val="000000"/>
          <w:sz w:val="22"/>
          <w:szCs w:val="22"/>
        </w:rPr>
        <w:t>1.1</w:t>
      </w:r>
      <w:r w:rsidR="00075282"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 - che all’impresa rappresentata </w:t>
      </w:r>
      <w:r w:rsidR="00075282" w:rsidRPr="000F56AB">
        <w:rPr>
          <w:rFonts w:asciiTheme="minorHAnsi" w:eastAsia="Times New Roman" w:hAnsiTheme="minorHAnsi" w:cs="Times New Roman"/>
          <w:b/>
          <w:i w:val="0"/>
          <w:color w:val="000000"/>
          <w:sz w:val="22"/>
          <w:szCs w:val="22"/>
        </w:rPr>
        <w:t>NON È STATO CONCESSO</w:t>
      </w:r>
      <w:r w:rsidR="00075282"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 nell’esercizio finanziario corrente e nei due esercizi finanziari precedenti alcun aiuto ‘de </w:t>
      </w:r>
      <w:proofErr w:type="spellStart"/>
      <w:r w:rsidR="00075282"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minimis</w:t>
      </w:r>
      <w:proofErr w:type="spellEnd"/>
      <w:r w:rsidR="00075282"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’.</w:t>
      </w:r>
    </w:p>
    <w:p w:rsidR="00075282" w:rsidRPr="000F56AB" w:rsidRDefault="00DE435E" w:rsidP="00075282">
      <w:pPr>
        <w:spacing w:after="200" w:line="276" w:lineRule="auto"/>
        <w:jc w:val="both"/>
        <w:rPr>
          <w:rFonts w:asciiTheme="minorHAnsi" w:hAnsiTheme="minorHAnsi" w:cs="Times New Roman"/>
          <w:i w:val="0"/>
          <w:sz w:val="22"/>
          <w:szCs w:val="22"/>
          <w:lang w:eastAsia="en-US"/>
        </w:rPr>
      </w:pPr>
      <w:sdt>
        <w:sdtPr>
          <w:rPr>
            <w:rFonts w:asciiTheme="minorHAnsi" w:eastAsia="Times New Roman" w:hAnsiTheme="minorHAnsi" w:cs="Times New Roman"/>
            <w:i w:val="0"/>
            <w:color w:val="000000"/>
            <w:sz w:val="22"/>
            <w:szCs w:val="22"/>
          </w:rPr>
          <w:id w:val="624048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282" w:rsidRPr="000F56AB">
            <w:rPr>
              <w:rFonts w:ascii="MS Gothic" w:eastAsia="MS Gothic" w:hAnsi="MS Gothic" w:cs="MS Gothic" w:hint="eastAsia"/>
              <w:i w:val="0"/>
              <w:color w:val="000000"/>
              <w:sz w:val="22"/>
              <w:szCs w:val="22"/>
            </w:rPr>
            <w:t>☐</w:t>
          </w:r>
        </w:sdtContent>
      </w:sdt>
      <w:r w:rsidR="00075282"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 </w:t>
      </w:r>
      <w:r w:rsidR="00075282" w:rsidRPr="000F56AB">
        <w:rPr>
          <w:rFonts w:asciiTheme="minorHAnsi" w:eastAsia="Times New Roman" w:hAnsiTheme="minorHAnsi" w:cs="Times New Roman"/>
          <w:b/>
          <w:i w:val="0"/>
          <w:color w:val="000000"/>
          <w:sz w:val="22"/>
          <w:szCs w:val="22"/>
        </w:rPr>
        <w:t xml:space="preserve">2.2 </w:t>
      </w:r>
      <w:r w:rsidR="00075282"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- che all’impresa rappresentata </w:t>
      </w:r>
      <w:r w:rsidR="00075282" w:rsidRPr="000F56AB">
        <w:rPr>
          <w:rFonts w:asciiTheme="minorHAnsi" w:eastAsia="Times New Roman" w:hAnsiTheme="minorHAnsi" w:cs="Times New Roman"/>
          <w:b/>
          <w:i w:val="0"/>
          <w:color w:val="000000"/>
          <w:sz w:val="22"/>
          <w:szCs w:val="22"/>
        </w:rPr>
        <w:t xml:space="preserve">SONO STATI CONCESSI </w:t>
      </w:r>
      <w:r w:rsidR="00075282"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nell’esercizio finanziario corrente e nei due esercizi finanziari precedenti i seguenti aiuti ‘de </w:t>
      </w:r>
      <w:proofErr w:type="spellStart"/>
      <w:r w:rsidR="00075282"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minimis</w:t>
      </w:r>
      <w:proofErr w:type="spellEnd"/>
      <w:r w:rsidR="00075282" w:rsidRPr="000F56AB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’.</w:t>
      </w:r>
    </w:p>
    <w:p w:rsidR="00075282" w:rsidRPr="000F56AB" w:rsidRDefault="00075282" w:rsidP="00075282">
      <w:pPr>
        <w:spacing w:after="200" w:line="276" w:lineRule="auto"/>
        <w:jc w:val="both"/>
        <w:rPr>
          <w:rFonts w:asciiTheme="minorHAnsi" w:hAnsiTheme="minorHAnsi" w:cs="Times New Roman"/>
          <w:i w:val="0"/>
          <w:sz w:val="22"/>
          <w:szCs w:val="22"/>
          <w:lang w:eastAsia="en-US"/>
        </w:rPr>
      </w:pPr>
      <w:r w:rsidRPr="000F56AB">
        <w:rPr>
          <w:rFonts w:asciiTheme="minorHAnsi" w:hAnsiTheme="minorHAnsi" w:cs="Times New Roman"/>
          <w:i w:val="0"/>
          <w:sz w:val="22"/>
          <w:szCs w:val="22"/>
          <w:lang w:eastAsia="en-US"/>
        </w:rPr>
        <w:t xml:space="preserve"> (Aggiungere righe se necessario)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28"/>
        <w:gridCol w:w="1207"/>
        <w:gridCol w:w="1157"/>
        <w:gridCol w:w="1490"/>
        <w:gridCol w:w="1496"/>
        <w:gridCol w:w="952"/>
        <w:gridCol w:w="1012"/>
        <w:gridCol w:w="983"/>
        <w:gridCol w:w="1127"/>
      </w:tblGrid>
      <w:tr w:rsidR="00075282" w:rsidRPr="000F56AB" w:rsidTr="00075282">
        <w:trPr>
          <w:trHeight w:val="924"/>
        </w:trPr>
        <w:tc>
          <w:tcPr>
            <w:tcW w:w="168" w:type="pct"/>
            <w:vMerge w:val="restart"/>
            <w:shd w:val="clear" w:color="auto" w:fill="D9D9D9"/>
            <w:vAlign w:val="center"/>
          </w:tcPr>
          <w:p w:rsidR="00075282" w:rsidRPr="000F56AB" w:rsidRDefault="00075282" w:rsidP="006C5ACB">
            <w:pPr>
              <w:spacing w:after="200" w:line="276" w:lineRule="auto"/>
              <w:jc w:val="both"/>
              <w:rPr>
                <w:rFonts w:asciiTheme="minorHAnsi" w:hAnsiTheme="minorHAnsi" w:cs="Times New Roman"/>
                <w:b/>
                <w:bCs/>
                <w:i w:val="0"/>
                <w:sz w:val="20"/>
                <w:szCs w:val="22"/>
                <w:lang w:eastAsia="en-US"/>
              </w:rPr>
            </w:pPr>
            <w:r w:rsidRPr="000F56AB">
              <w:rPr>
                <w:rFonts w:asciiTheme="minorHAnsi" w:hAnsiTheme="minorHAnsi" w:cs="Times New Roman"/>
                <w:b/>
                <w:bCs/>
                <w:i w:val="0"/>
                <w:sz w:val="20"/>
                <w:szCs w:val="22"/>
                <w:lang w:eastAsia="en-US"/>
              </w:rPr>
              <w:t>n.</w:t>
            </w:r>
          </w:p>
        </w:tc>
        <w:tc>
          <w:tcPr>
            <w:tcW w:w="619" w:type="pct"/>
            <w:vMerge w:val="restart"/>
            <w:shd w:val="clear" w:color="auto" w:fill="D9D9D9"/>
            <w:vAlign w:val="center"/>
          </w:tcPr>
          <w:p w:rsidR="00075282" w:rsidRPr="000F56AB" w:rsidRDefault="00075282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  <w:t xml:space="preserve">Impresa cui è stato concesso il ‘de </w:t>
            </w:r>
            <w:proofErr w:type="spellStart"/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  <w:t>minimis</w:t>
            </w:r>
            <w:proofErr w:type="spellEnd"/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  <w:t>’</w:t>
            </w:r>
          </w:p>
        </w:tc>
        <w:tc>
          <w:tcPr>
            <w:tcW w:w="593" w:type="pct"/>
            <w:vMerge w:val="restart"/>
            <w:shd w:val="clear" w:color="auto" w:fill="D9D9D9"/>
            <w:vAlign w:val="center"/>
          </w:tcPr>
          <w:p w:rsidR="00075282" w:rsidRPr="000F56AB" w:rsidRDefault="00075282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  <w:t>Ente concedente</w:t>
            </w:r>
          </w:p>
        </w:tc>
        <w:tc>
          <w:tcPr>
            <w:tcW w:w="764" w:type="pct"/>
            <w:vMerge w:val="restart"/>
            <w:shd w:val="clear" w:color="auto" w:fill="D9D9D9"/>
            <w:vAlign w:val="center"/>
          </w:tcPr>
          <w:p w:rsidR="00075282" w:rsidRPr="000F56AB" w:rsidRDefault="00075282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  <w:t>Riferimento normativo/ amministrativo che prevede l’agevolazione</w:t>
            </w:r>
          </w:p>
        </w:tc>
        <w:tc>
          <w:tcPr>
            <w:tcW w:w="767" w:type="pct"/>
            <w:vMerge w:val="restart"/>
            <w:shd w:val="clear" w:color="auto" w:fill="D9D9D9"/>
            <w:vAlign w:val="center"/>
          </w:tcPr>
          <w:p w:rsidR="00075282" w:rsidRPr="000F56AB" w:rsidRDefault="00075282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  <w:t>Provvedimento di concessione e data</w:t>
            </w:r>
          </w:p>
        </w:tc>
        <w:tc>
          <w:tcPr>
            <w:tcW w:w="488" w:type="pct"/>
            <w:vMerge w:val="restart"/>
            <w:shd w:val="clear" w:color="auto" w:fill="D9D9D9"/>
            <w:vAlign w:val="center"/>
          </w:tcPr>
          <w:p w:rsidR="00075282" w:rsidRPr="000F56AB" w:rsidRDefault="00075282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0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  <w:t>Reg. UE ‘</w:t>
            </w: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0"/>
                <w:szCs w:val="22"/>
                <w:lang w:eastAsia="zh-CN"/>
              </w:rPr>
              <w:t xml:space="preserve">de </w:t>
            </w:r>
            <w:proofErr w:type="spellStart"/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0"/>
                <w:szCs w:val="22"/>
                <w:lang w:eastAsia="zh-CN"/>
              </w:rPr>
              <w:t>minimis</w:t>
            </w:r>
            <w:proofErr w:type="spellEnd"/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0"/>
                <w:szCs w:val="22"/>
                <w:lang w:eastAsia="zh-CN"/>
              </w:rPr>
              <w:t>’</w:t>
            </w:r>
            <w:r w:rsidRPr="000F56AB">
              <w:rPr>
                <w:rFonts w:asciiTheme="minorHAnsi" w:eastAsia="Times New Roman" w:hAnsiTheme="minorHAnsi" w:cs="Times New Roman"/>
                <w:bCs/>
                <w:i w:val="0"/>
                <w:sz w:val="20"/>
                <w:szCs w:val="22"/>
                <w:vertAlign w:val="superscript"/>
                <w:lang w:eastAsia="zh-CN"/>
              </w:rPr>
              <w:footnoteReference w:id="2"/>
            </w: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075282" w:rsidRPr="000F56AB" w:rsidRDefault="00075282" w:rsidP="00075282">
            <w:pPr>
              <w:spacing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  <w:t xml:space="preserve">Importo dell’aiuto ‘de </w:t>
            </w:r>
            <w:proofErr w:type="spellStart"/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  <w:t>minimis</w:t>
            </w:r>
            <w:proofErr w:type="spellEnd"/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  <w:t>’</w:t>
            </w:r>
          </w:p>
        </w:tc>
        <w:tc>
          <w:tcPr>
            <w:tcW w:w="578" w:type="pct"/>
            <w:vMerge w:val="restart"/>
            <w:shd w:val="clear" w:color="auto" w:fill="D9D9D9"/>
            <w:vAlign w:val="center"/>
          </w:tcPr>
          <w:p w:rsidR="00075282" w:rsidRPr="000F56AB" w:rsidRDefault="00075282" w:rsidP="00075282">
            <w:pPr>
              <w:spacing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  <w:t>Di cui imputabile all’attività di trasporto merci su strada per conto terzi</w:t>
            </w:r>
          </w:p>
        </w:tc>
      </w:tr>
      <w:tr w:rsidR="00075282" w:rsidRPr="000F56AB" w:rsidTr="00075282">
        <w:trPr>
          <w:trHeight w:val="1417"/>
        </w:trPr>
        <w:tc>
          <w:tcPr>
            <w:tcW w:w="168" w:type="pct"/>
            <w:vMerge/>
            <w:shd w:val="clear" w:color="auto" w:fill="auto"/>
            <w:vAlign w:val="center"/>
          </w:tcPr>
          <w:p w:rsidR="00075282" w:rsidRPr="000F56AB" w:rsidRDefault="00075282" w:rsidP="006C5ACB">
            <w:pPr>
              <w:spacing w:after="200" w:line="276" w:lineRule="auto"/>
              <w:jc w:val="both"/>
              <w:rPr>
                <w:rFonts w:asciiTheme="minorHAnsi" w:hAnsiTheme="minorHAnsi" w:cs="Times New Roman"/>
                <w:b/>
                <w:bCs/>
                <w:i w:val="0"/>
                <w:sz w:val="20"/>
                <w:szCs w:val="22"/>
                <w:lang w:eastAsia="en-US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</w:tcPr>
          <w:p w:rsidR="00075282" w:rsidRPr="000F56AB" w:rsidRDefault="00075282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0"/>
                <w:szCs w:val="22"/>
                <w:lang w:eastAsia="zh-CN"/>
              </w:rPr>
            </w:pPr>
          </w:p>
        </w:tc>
        <w:tc>
          <w:tcPr>
            <w:tcW w:w="593" w:type="pct"/>
            <w:vMerge/>
            <w:shd w:val="clear" w:color="auto" w:fill="auto"/>
            <w:vAlign w:val="center"/>
          </w:tcPr>
          <w:p w:rsidR="00075282" w:rsidRPr="000F56AB" w:rsidRDefault="00075282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</w:pPr>
          </w:p>
        </w:tc>
        <w:tc>
          <w:tcPr>
            <w:tcW w:w="764" w:type="pct"/>
            <w:vMerge/>
            <w:shd w:val="clear" w:color="auto" w:fill="auto"/>
            <w:vAlign w:val="center"/>
          </w:tcPr>
          <w:p w:rsidR="00075282" w:rsidRPr="000F56AB" w:rsidRDefault="00075282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</w:pPr>
          </w:p>
        </w:tc>
        <w:tc>
          <w:tcPr>
            <w:tcW w:w="767" w:type="pct"/>
            <w:vMerge/>
            <w:shd w:val="clear" w:color="auto" w:fill="auto"/>
            <w:vAlign w:val="center"/>
          </w:tcPr>
          <w:p w:rsidR="00075282" w:rsidRPr="000F56AB" w:rsidRDefault="00075282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</w:tcPr>
          <w:p w:rsidR="00075282" w:rsidRPr="000F56AB" w:rsidRDefault="00075282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</w:pPr>
          </w:p>
        </w:tc>
        <w:tc>
          <w:tcPr>
            <w:tcW w:w="519" w:type="pct"/>
            <w:shd w:val="clear" w:color="auto" w:fill="D9D9D9"/>
            <w:vAlign w:val="center"/>
          </w:tcPr>
          <w:p w:rsidR="00075282" w:rsidRPr="000F56AB" w:rsidRDefault="00075282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  <w:t>Concesso</w:t>
            </w:r>
          </w:p>
        </w:tc>
        <w:tc>
          <w:tcPr>
            <w:tcW w:w="504" w:type="pct"/>
            <w:shd w:val="clear" w:color="auto" w:fill="D9D9D9"/>
            <w:vAlign w:val="center"/>
          </w:tcPr>
          <w:p w:rsidR="00075282" w:rsidRPr="000F56AB" w:rsidRDefault="00075282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  <w:t>Effettivo</w:t>
            </w:r>
            <w:r w:rsidRPr="000F56AB"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vertAlign w:val="superscript"/>
                <w:lang w:eastAsia="zh-CN"/>
              </w:rPr>
              <w:footnoteReference w:id="3"/>
            </w: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075282" w:rsidRPr="000F56AB" w:rsidRDefault="00075282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0"/>
                <w:szCs w:val="22"/>
                <w:lang w:eastAsia="zh-CN"/>
              </w:rPr>
            </w:pPr>
          </w:p>
        </w:tc>
      </w:tr>
      <w:tr w:rsidR="00075282" w:rsidRPr="000F56AB" w:rsidTr="006C5ACB">
        <w:trPr>
          <w:trHeight w:val="371"/>
        </w:trPr>
        <w:tc>
          <w:tcPr>
            <w:tcW w:w="168" w:type="pct"/>
            <w:shd w:val="clear" w:color="auto" w:fill="auto"/>
          </w:tcPr>
          <w:p w:rsidR="00075282" w:rsidRPr="000F56AB" w:rsidRDefault="00075282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  <w:t>1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075282" w:rsidRPr="000F56AB" w:rsidRDefault="00075282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075282" w:rsidRPr="000F56AB" w:rsidRDefault="00075282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075282" w:rsidRPr="000F56AB" w:rsidRDefault="00075282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075282" w:rsidRPr="000F56AB" w:rsidRDefault="00075282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075282" w:rsidRPr="000F56AB" w:rsidRDefault="00075282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075282" w:rsidRPr="000F56AB" w:rsidRDefault="00075282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075282" w:rsidRPr="000F56AB" w:rsidRDefault="00075282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075282" w:rsidRPr="000F56AB" w:rsidRDefault="00075282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18"/>
                <w:szCs w:val="22"/>
                <w:lang w:eastAsia="zh-CN"/>
              </w:rPr>
            </w:pPr>
          </w:p>
        </w:tc>
      </w:tr>
      <w:tr w:rsidR="00075282" w:rsidRPr="000F56AB" w:rsidTr="00075282">
        <w:trPr>
          <w:trHeight w:val="388"/>
        </w:trPr>
        <w:tc>
          <w:tcPr>
            <w:tcW w:w="168" w:type="pct"/>
            <w:shd w:val="clear" w:color="auto" w:fill="auto"/>
          </w:tcPr>
          <w:p w:rsidR="00075282" w:rsidRPr="000F56AB" w:rsidRDefault="00075282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  <w:t>2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075282" w:rsidRPr="000F56AB" w:rsidRDefault="00075282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075282" w:rsidRPr="000F56AB" w:rsidRDefault="00075282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075282" w:rsidRPr="000F56AB" w:rsidRDefault="00075282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767" w:type="pct"/>
            <w:shd w:val="clear" w:color="auto" w:fill="auto"/>
          </w:tcPr>
          <w:p w:rsidR="00075282" w:rsidRPr="000F56AB" w:rsidRDefault="00075282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075282" w:rsidRPr="000F56AB" w:rsidRDefault="00075282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075282" w:rsidRPr="000F56AB" w:rsidRDefault="00075282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075282" w:rsidRPr="000F56AB" w:rsidRDefault="00075282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578" w:type="pct"/>
            <w:shd w:val="clear" w:color="auto" w:fill="auto"/>
          </w:tcPr>
          <w:p w:rsidR="00075282" w:rsidRPr="000F56AB" w:rsidRDefault="00075282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</w:tr>
      <w:tr w:rsidR="00075282" w:rsidRPr="000F56AB" w:rsidTr="006C5ACB">
        <w:trPr>
          <w:trHeight w:val="383"/>
        </w:trPr>
        <w:tc>
          <w:tcPr>
            <w:tcW w:w="168" w:type="pct"/>
            <w:shd w:val="clear" w:color="auto" w:fill="auto"/>
          </w:tcPr>
          <w:p w:rsidR="00075282" w:rsidRPr="000F56AB" w:rsidRDefault="00075282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  <w:t>3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075282" w:rsidRPr="000F56AB" w:rsidRDefault="00075282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075282" w:rsidRPr="000F56AB" w:rsidRDefault="00075282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075282" w:rsidRPr="000F56AB" w:rsidRDefault="00075282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767" w:type="pct"/>
            <w:shd w:val="clear" w:color="auto" w:fill="auto"/>
          </w:tcPr>
          <w:p w:rsidR="00075282" w:rsidRPr="000F56AB" w:rsidRDefault="00075282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075282" w:rsidRPr="000F56AB" w:rsidRDefault="00075282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075282" w:rsidRPr="000F56AB" w:rsidRDefault="00075282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075282" w:rsidRPr="000F56AB" w:rsidRDefault="00075282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578" w:type="pct"/>
            <w:shd w:val="clear" w:color="auto" w:fill="auto"/>
          </w:tcPr>
          <w:p w:rsidR="00075282" w:rsidRPr="000F56AB" w:rsidRDefault="00075282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</w:tr>
      <w:tr w:rsidR="00075282" w:rsidRPr="000F56AB" w:rsidTr="006C5ACB">
        <w:trPr>
          <w:trHeight w:val="283"/>
        </w:trPr>
        <w:tc>
          <w:tcPr>
            <w:tcW w:w="3399" w:type="pct"/>
            <w:gridSpan w:val="6"/>
            <w:shd w:val="clear" w:color="auto" w:fill="auto"/>
          </w:tcPr>
          <w:p w:rsidR="00075282" w:rsidRPr="000F56AB" w:rsidRDefault="00075282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  <w:r w:rsidRPr="000F56AB"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  <w:t>TOTALE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075282" w:rsidRPr="000F56AB" w:rsidRDefault="00075282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075282" w:rsidRPr="000F56AB" w:rsidRDefault="00075282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075282" w:rsidRPr="000F56AB" w:rsidRDefault="00075282" w:rsidP="00075282">
            <w:pPr>
              <w:spacing w:after="200"/>
              <w:jc w:val="both"/>
              <w:rPr>
                <w:rFonts w:asciiTheme="minorHAnsi" w:eastAsia="Times New Roman" w:hAnsiTheme="minorHAnsi" w:cs="Times New Roman"/>
                <w:b/>
                <w:i w:val="0"/>
                <w:sz w:val="18"/>
                <w:szCs w:val="22"/>
                <w:lang w:eastAsia="zh-CN"/>
              </w:rPr>
            </w:pPr>
          </w:p>
        </w:tc>
      </w:tr>
    </w:tbl>
    <w:p w:rsidR="00075282" w:rsidRPr="000F56AB" w:rsidRDefault="00075282" w:rsidP="00075282">
      <w:pPr>
        <w:spacing w:after="200" w:line="276" w:lineRule="auto"/>
        <w:jc w:val="both"/>
        <w:rPr>
          <w:rFonts w:asciiTheme="minorHAnsi" w:hAnsiTheme="minorHAnsi" w:cs="Times New Roman"/>
          <w:b/>
          <w:bCs/>
          <w:i w:val="0"/>
          <w:color w:val="FF0000"/>
          <w:sz w:val="22"/>
          <w:szCs w:val="22"/>
          <w:u w:val="single"/>
          <w:lang w:eastAsia="en-US"/>
        </w:rPr>
      </w:pPr>
    </w:p>
    <w:p w:rsidR="00075282" w:rsidRPr="000F56AB" w:rsidRDefault="00075282" w:rsidP="00075282">
      <w:pPr>
        <w:spacing w:after="200" w:line="276" w:lineRule="auto"/>
        <w:jc w:val="both"/>
        <w:rPr>
          <w:rFonts w:asciiTheme="minorHAnsi" w:hAnsiTheme="minorHAnsi" w:cs="Times New Roman"/>
          <w:i w:val="0"/>
          <w:sz w:val="22"/>
          <w:szCs w:val="22"/>
          <w:lang w:eastAsia="en-US"/>
        </w:rPr>
      </w:pPr>
      <w:r w:rsidRPr="000F56AB">
        <w:rPr>
          <w:rFonts w:asciiTheme="minorHAnsi" w:hAnsiTheme="minorHAnsi" w:cs="Times New Roman"/>
          <w:b/>
          <w:i w:val="0"/>
          <w:sz w:val="22"/>
          <w:szCs w:val="22"/>
          <w:lang w:eastAsia="en-US"/>
        </w:rPr>
        <w:t>Il sottoscritto</w:t>
      </w:r>
      <w:r w:rsidRPr="000F56AB">
        <w:rPr>
          <w:rFonts w:asciiTheme="minorHAnsi" w:hAnsiTheme="minorHAnsi" w:cs="Times New Roman"/>
          <w:i w:val="0"/>
          <w:sz w:val="22"/>
          <w:szCs w:val="22"/>
          <w:lang w:eastAsia="en-US"/>
        </w:rPr>
        <w:t>, infine, tenuto conto di quanto dichiarato, ai sensi dell’art. 13 del decreto legislativo 30 giugno 2003, n. 196 (Codice in materia di protezione di dati personali) e successive modifiche ed integrazioni:</w:t>
      </w:r>
    </w:p>
    <w:p w:rsidR="00075282" w:rsidRPr="000F56AB" w:rsidRDefault="00075282" w:rsidP="00075282">
      <w:pPr>
        <w:spacing w:after="200" w:line="276" w:lineRule="auto"/>
        <w:jc w:val="both"/>
        <w:rPr>
          <w:rFonts w:asciiTheme="minorHAnsi" w:hAnsiTheme="minorHAnsi" w:cs="Times New Roman"/>
          <w:b/>
          <w:bCs/>
          <w:i w:val="0"/>
          <w:color w:val="000000"/>
          <w:sz w:val="22"/>
          <w:szCs w:val="22"/>
          <w:lang w:eastAsia="en-US"/>
        </w:rPr>
      </w:pPr>
      <w:r w:rsidRPr="000F56AB">
        <w:rPr>
          <w:rFonts w:asciiTheme="minorHAnsi" w:hAnsiTheme="minorHAnsi" w:cs="Times New Roman"/>
          <w:b/>
          <w:bCs/>
          <w:i w:val="0"/>
          <w:color w:val="000000"/>
          <w:sz w:val="22"/>
          <w:szCs w:val="22"/>
          <w:lang w:eastAsia="en-US"/>
        </w:rPr>
        <w:t>AUTORIZZA</w:t>
      </w:r>
    </w:p>
    <w:p w:rsidR="00075282" w:rsidRPr="000F56AB" w:rsidRDefault="00075282" w:rsidP="00075282">
      <w:pPr>
        <w:spacing w:after="200" w:line="276" w:lineRule="auto"/>
        <w:jc w:val="both"/>
        <w:rPr>
          <w:rFonts w:asciiTheme="minorHAnsi" w:hAnsiTheme="minorHAnsi" w:cs="Times New Roman"/>
          <w:bCs/>
          <w:i w:val="0"/>
          <w:color w:val="000000"/>
          <w:sz w:val="22"/>
          <w:szCs w:val="22"/>
          <w:lang w:eastAsia="en-US"/>
        </w:rPr>
      </w:pPr>
      <w:r w:rsidRPr="000F56AB">
        <w:rPr>
          <w:rFonts w:asciiTheme="minorHAnsi" w:hAnsiTheme="minorHAnsi" w:cs="Times New Roman"/>
          <w:bCs/>
          <w:i w:val="0"/>
          <w:color w:val="000000"/>
          <w:sz w:val="22"/>
          <w:szCs w:val="22"/>
          <w:lang w:eastAsia="en-US"/>
        </w:rPr>
        <w:t>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2571"/>
        <w:gridCol w:w="4396"/>
      </w:tblGrid>
      <w:tr w:rsidR="00075282" w:rsidRPr="000F56AB" w:rsidTr="006C5ACB">
        <w:tc>
          <w:tcPr>
            <w:tcW w:w="2671" w:type="dxa"/>
          </w:tcPr>
          <w:p w:rsidR="00075282" w:rsidRPr="000F56AB" w:rsidRDefault="00075282" w:rsidP="006C5ACB">
            <w:pPr>
              <w:jc w:val="both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0F56AB">
              <w:rPr>
                <w:rFonts w:asciiTheme="minorHAnsi" w:hAnsiTheme="minorHAnsi" w:cs="Times New Roman"/>
                <w:i w:val="0"/>
                <w:sz w:val="22"/>
                <w:szCs w:val="22"/>
              </w:rPr>
              <w:t>_____________________ ,</w:t>
            </w:r>
          </w:p>
        </w:tc>
        <w:tc>
          <w:tcPr>
            <w:tcW w:w="2571" w:type="dxa"/>
          </w:tcPr>
          <w:p w:rsidR="00075282" w:rsidRPr="000F56AB" w:rsidRDefault="00075282" w:rsidP="006C5ACB">
            <w:pPr>
              <w:jc w:val="both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0F56AB">
              <w:rPr>
                <w:rFonts w:asciiTheme="minorHAnsi" w:hAnsiTheme="minorHAnsi" w:cs="Times New Roman"/>
                <w:i w:val="0"/>
                <w:sz w:val="22"/>
                <w:szCs w:val="22"/>
              </w:rPr>
              <w:t>____ /____ / _________</w:t>
            </w:r>
          </w:p>
        </w:tc>
        <w:tc>
          <w:tcPr>
            <w:tcW w:w="4396" w:type="dxa"/>
          </w:tcPr>
          <w:p w:rsidR="00075282" w:rsidRPr="000F56AB" w:rsidRDefault="00075282" w:rsidP="006C5ACB">
            <w:pPr>
              <w:jc w:val="both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</w:p>
        </w:tc>
      </w:tr>
      <w:tr w:rsidR="00075282" w:rsidRPr="000F56AB" w:rsidTr="006C5ACB">
        <w:tc>
          <w:tcPr>
            <w:tcW w:w="2671" w:type="dxa"/>
          </w:tcPr>
          <w:p w:rsidR="00075282" w:rsidRPr="000F56AB" w:rsidRDefault="00075282" w:rsidP="006C5ACB">
            <w:pPr>
              <w:jc w:val="both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0F56AB"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  <w:t>(Luogo)</w:t>
            </w:r>
          </w:p>
        </w:tc>
        <w:tc>
          <w:tcPr>
            <w:tcW w:w="2571" w:type="dxa"/>
          </w:tcPr>
          <w:p w:rsidR="00075282" w:rsidRPr="000F56AB" w:rsidRDefault="00075282" w:rsidP="006C5ACB">
            <w:pPr>
              <w:jc w:val="both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0F56AB"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  <w:t>(Data)</w:t>
            </w:r>
          </w:p>
        </w:tc>
        <w:tc>
          <w:tcPr>
            <w:tcW w:w="4396" w:type="dxa"/>
          </w:tcPr>
          <w:p w:rsidR="00075282" w:rsidRPr="000F56AB" w:rsidRDefault="00075282" w:rsidP="006C5ACB">
            <w:pPr>
              <w:jc w:val="both"/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</w:pPr>
          </w:p>
        </w:tc>
      </w:tr>
      <w:tr w:rsidR="00075282" w:rsidRPr="000F56AB" w:rsidTr="006C5ACB">
        <w:tc>
          <w:tcPr>
            <w:tcW w:w="2671" w:type="dxa"/>
          </w:tcPr>
          <w:p w:rsidR="00075282" w:rsidRPr="000F56AB" w:rsidRDefault="00075282" w:rsidP="006C5ACB">
            <w:pPr>
              <w:jc w:val="both"/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</w:pPr>
          </w:p>
        </w:tc>
        <w:tc>
          <w:tcPr>
            <w:tcW w:w="2571" w:type="dxa"/>
          </w:tcPr>
          <w:p w:rsidR="00075282" w:rsidRPr="000F56AB" w:rsidRDefault="00075282" w:rsidP="006C5ACB">
            <w:pPr>
              <w:jc w:val="both"/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</w:pPr>
          </w:p>
        </w:tc>
        <w:tc>
          <w:tcPr>
            <w:tcW w:w="4396" w:type="dxa"/>
          </w:tcPr>
          <w:p w:rsidR="00075282" w:rsidRPr="000F56AB" w:rsidRDefault="00075282" w:rsidP="006C5ACB">
            <w:pPr>
              <w:jc w:val="both"/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</w:pPr>
            <w:r w:rsidRPr="000F56AB">
              <w:rPr>
                <w:rFonts w:asciiTheme="minorHAnsi" w:hAnsiTheme="minorHAnsi" w:cs="Times New Roman"/>
                <w:i w:val="0"/>
                <w:sz w:val="22"/>
                <w:szCs w:val="22"/>
              </w:rPr>
              <w:t>______________________________________</w:t>
            </w:r>
          </w:p>
        </w:tc>
      </w:tr>
    </w:tbl>
    <w:p w:rsidR="00D678F5" w:rsidRPr="000F56AB" w:rsidRDefault="00DE435E" w:rsidP="00075282">
      <w:pPr>
        <w:keepNext/>
        <w:keepLines/>
        <w:spacing w:before="120" w:line="276" w:lineRule="auto"/>
        <w:jc w:val="center"/>
        <w:outlineLvl w:val="1"/>
        <w:rPr>
          <w:rFonts w:asciiTheme="minorHAnsi" w:hAnsiTheme="minorHAnsi"/>
        </w:rPr>
      </w:pPr>
    </w:p>
    <w:sectPr w:rsidR="00D678F5" w:rsidRPr="000F56AB" w:rsidSect="0069798F">
      <w:headerReference w:type="default" r:id="rId11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282" w:rsidRDefault="00075282" w:rsidP="00075282">
      <w:r>
        <w:separator/>
      </w:r>
    </w:p>
  </w:endnote>
  <w:endnote w:type="continuationSeparator" w:id="0">
    <w:p w:rsidR="00075282" w:rsidRDefault="00075282" w:rsidP="0007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ITC Avant Garde Std Bk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282" w:rsidRDefault="00075282" w:rsidP="00075282">
      <w:r>
        <w:separator/>
      </w:r>
    </w:p>
  </w:footnote>
  <w:footnote w:type="continuationSeparator" w:id="0">
    <w:p w:rsidR="00075282" w:rsidRDefault="00075282" w:rsidP="00075282">
      <w:r>
        <w:continuationSeparator/>
      </w:r>
    </w:p>
  </w:footnote>
  <w:footnote w:id="1">
    <w:p w:rsidR="00075282" w:rsidRPr="004B26CC" w:rsidRDefault="00075282" w:rsidP="00075282">
      <w:pPr>
        <w:pStyle w:val="Testonotaapidipagina"/>
        <w:rPr>
          <w:i w:val="0"/>
          <w:sz w:val="18"/>
          <w:szCs w:val="18"/>
        </w:rPr>
      </w:pPr>
      <w:r w:rsidRPr="004B26CC">
        <w:rPr>
          <w:rStyle w:val="Rimandonotaapidipagina"/>
        </w:rPr>
        <w:footnoteRef/>
      </w:r>
      <w:r w:rsidRPr="004B26CC">
        <w:t xml:space="preserve"> </w:t>
      </w:r>
      <w:r w:rsidRPr="004B26CC">
        <w:rPr>
          <w:sz w:val="18"/>
          <w:szCs w:val="18"/>
        </w:rPr>
        <w:t>Il triennio fiscale di riferimento da applicare è quello dell’impresa richiedente l’agevolazione.</w:t>
      </w:r>
    </w:p>
  </w:footnote>
  <w:footnote w:id="2">
    <w:p w:rsidR="00075282" w:rsidRPr="004B26CC" w:rsidRDefault="00075282" w:rsidP="00075282">
      <w:pPr>
        <w:pStyle w:val="Testonotaapidipagina"/>
        <w:ind w:left="142" w:hanging="142"/>
        <w:rPr>
          <w:i w:val="0"/>
          <w:sz w:val="18"/>
          <w:szCs w:val="18"/>
        </w:rPr>
      </w:pPr>
      <w:r w:rsidRPr="004B26CC">
        <w:rPr>
          <w:rStyle w:val="Rimandonotaapidipagina"/>
          <w:sz w:val="18"/>
          <w:szCs w:val="18"/>
        </w:rPr>
        <w:footnoteRef/>
      </w:r>
      <w:r w:rsidRPr="004B26CC">
        <w:rPr>
          <w:sz w:val="18"/>
          <w:szCs w:val="18"/>
        </w:rPr>
        <w:t xml:space="preserve"> Indicare il regolamento in base al quale è stato concesso l’aiuto ‘de </w:t>
      </w:r>
      <w:proofErr w:type="spellStart"/>
      <w:r w:rsidRPr="004B26CC">
        <w:rPr>
          <w:sz w:val="18"/>
          <w:szCs w:val="18"/>
        </w:rPr>
        <w:t>minimis</w:t>
      </w:r>
      <w:proofErr w:type="spellEnd"/>
      <w:r w:rsidRPr="004B26CC">
        <w:rPr>
          <w:sz w:val="18"/>
          <w:szCs w:val="18"/>
        </w:rPr>
        <w:t>’: R</w:t>
      </w:r>
      <w:r w:rsidRPr="004B26CC">
        <w:rPr>
          <w:bCs/>
          <w:sz w:val="18"/>
          <w:szCs w:val="18"/>
        </w:rPr>
        <w:t xml:space="preserve">eg. n. 1998/2006 (generale per il periodo 2007-2013); </w:t>
      </w:r>
      <w:r w:rsidRPr="004B26CC">
        <w:rPr>
          <w:sz w:val="18"/>
          <w:szCs w:val="18"/>
        </w:rPr>
        <w:t>R</w:t>
      </w:r>
      <w:r w:rsidRPr="004B26CC">
        <w:rPr>
          <w:bCs/>
          <w:sz w:val="18"/>
          <w:szCs w:val="18"/>
        </w:rPr>
        <w:t xml:space="preserve">eg. n. 1407/2013 (generale per il periodo 2014-2020); </w:t>
      </w:r>
      <w:r w:rsidRPr="004B26CC">
        <w:rPr>
          <w:sz w:val="18"/>
          <w:szCs w:val="18"/>
        </w:rPr>
        <w:t>Reg. n: 1535/2007 (agricoltura 2007-2013); Reg. n: 1408/2013 (settore agricolo 2014-2020), Reg. n. 875/2007 (pesca 2007-2013); Reg. n. 717/2014 (pesca 2014-2020); Reg. n. 360/2012 (SIEG).</w:t>
      </w:r>
    </w:p>
  </w:footnote>
  <w:footnote w:id="3">
    <w:p w:rsidR="00075282" w:rsidRPr="004B26CC" w:rsidRDefault="00075282" w:rsidP="00075282">
      <w:pPr>
        <w:pStyle w:val="Testonotaapidipagina"/>
        <w:ind w:left="142" w:hanging="142"/>
        <w:rPr>
          <w:i w:val="0"/>
          <w:sz w:val="18"/>
          <w:szCs w:val="18"/>
        </w:rPr>
      </w:pPr>
      <w:r w:rsidRPr="004B26CC">
        <w:rPr>
          <w:rStyle w:val="Rimandonotaapidipagina"/>
          <w:sz w:val="18"/>
          <w:szCs w:val="18"/>
        </w:rPr>
        <w:footnoteRef/>
      </w:r>
      <w:r w:rsidRPr="004B26CC">
        <w:rPr>
          <w:sz w:val="18"/>
          <w:szCs w:val="18"/>
        </w:rPr>
        <w:t xml:space="preserve"> Indicare l’importo effettivamente liquidato a saldo, se inferiore a quello concesso, e/o l’importo attribuito o assegnato all’impresa richiedente in caso di scissione e/o l’importo attribuito o assegnato al ramo d’azienda ced</w:t>
      </w:r>
      <w:r w:rsidR="000F56AB">
        <w:rPr>
          <w:sz w:val="18"/>
          <w:szCs w:val="18"/>
        </w:rPr>
        <w:t xml:space="preserve">uto.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0" w:type="dxa"/>
      <w:jc w:val="center"/>
      <w:tblBorders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30"/>
      <w:gridCol w:w="4680"/>
    </w:tblGrid>
    <w:tr w:rsidR="000F56AB" w:rsidRPr="00BF5906" w:rsidTr="0039508E">
      <w:trPr>
        <w:jc w:val="center"/>
      </w:trPr>
      <w:tc>
        <w:tcPr>
          <w:tcW w:w="4930" w:type="dxa"/>
          <w:vAlign w:val="bottom"/>
        </w:tcPr>
        <w:p w:rsidR="000F56AB" w:rsidRPr="00BF5906" w:rsidRDefault="000F56AB" w:rsidP="0039508E">
          <w:pPr>
            <w:ind w:right="31"/>
            <w:rPr>
              <w:rFonts w:ascii="Verdana" w:hAnsi="Verdana" w:cs="Arial"/>
              <w:color w:val="0D0D0D"/>
            </w:rPr>
          </w:pPr>
          <w:r>
            <w:rPr>
              <w:noProof/>
            </w:rPr>
            <w:drawing>
              <wp:inline distT="0" distB="0" distL="0" distR="0" wp14:anchorId="73C39114" wp14:editId="30A18EE0">
                <wp:extent cx="1743075" cy="476250"/>
                <wp:effectExtent l="0" t="0" r="9525" b="0"/>
                <wp:docPr id="4" name="Immagine 4" descr="unioncamere_er_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unioncamere_er_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vAlign w:val="bottom"/>
        </w:tcPr>
        <w:p w:rsidR="000F56AB" w:rsidRPr="00BF5906" w:rsidRDefault="000F56AB" w:rsidP="0039508E">
          <w:pPr>
            <w:ind w:right="31"/>
            <w:rPr>
              <w:rFonts w:ascii="Verdana" w:hAnsi="Verdana" w:cs="Arial"/>
              <w:color w:val="0D0D0D"/>
            </w:rPr>
          </w:pPr>
          <w:r>
            <w:rPr>
              <w:rFonts w:ascii="Verdana" w:hAnsi="Verdana" w:cs="Arial"/>
              <w:noProof/>
              <w:color w:val="0D0D0D"/>
              <w:lang w:eastAsia="ar-S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1pt;margin-top:-39.45pt;width:206.4pt;height:29.15pt;z-index:251658240;mso-wrap-distance-left:9.05pt;mso-wrap-distance-right:9.05pt;mso-position-horizontal-relative:text;mso-position-vertical-relative:text" wrapcoords="-71 0 -71 21095 21596 21095 21596 0 -71 0" filled="t">
                <v:fill color2="black"/>
                <v:imagedata r:id="rId2" o:title=""/>
                <w10:wrap type="tight"/>
              </v:shape>
              <o:OLEObject Type="Embed" ProgID="Immagine" ShapeID="_x0000_s2049" DrawAspect="Content" ObjectID="_1570278502" r:id="rId3"/>
            </w:pict>
          </w:r>
        </w:p>
      </w:tc>
    </w:tr>
  </w:tbl>
  <w:p w:rsidR="000F56AB" w:rsidRPr="00C50303" w:rsidRDefault="000F56AB" w:rsidP="000F56AB">
    <w:pPr>
      <w:pStyle w:val="Intestazione"/>
    </w:pPr>
  </w:p>
  <w:p w:rsidR="000F56AB" w:rsidRDefault="000F56A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83CB0"/>
    <w:multiLevelType w:val="hybridMultilevel"/>
    <w:tmpl w:val="B5C00F4C"/>
    <w:lvl w:ilvl="0" w:tplc="0B668BF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5B64D9"/>
    <w:multiLevelType w:val="hybridMultilevel"/>
    <w:tmpl w:val="88B4CD72"/>
    <w:lvl w:ilvl="0" w:tplc="E576601C"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2F78A0"/>
    <w:multiLevelType w:val="hybridMultilevel"/>
    <w:tmpl w:val="7C3CA2C0"/>
    <w:lvl w:ilvl="0" w:tplc="3508CCC0">
      <w:start w:val="1"/>
      <w:numFmt w:val="bullet"/>
      <w:pStyle w:val="Paragrafoelenco"/>
      <w:lvlText w:val=""/>
      <w:lvlJc w:val="left"/>
      <w:pPr>
        <w:ind w:left="-134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33"/>
    <w:rsid w:val="00075282"/>
    <w:rsid w:val="000753E3"/>
    <w:rsid w:val="000F56AB"/>
    <w:rsid w:val="002E2674"/>
    <w:rsid w:val="003C2981"/>
    <w:rsid w:val="0069798F"/>
    <w:rsid w:val="00C80346"/>
    <w:rsid w:val="00CB4E33"/>
    <w:rsid w:val="00DE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4E33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6">
    <w:name w:val="A6"/>
    <w:uiPriority w:val="99"/>
    <w:rsid w:val="00CB4E33"/>
    <w:rPr>
      <w:rFonts w:cs="ITC Avant Garde Std Bk"/>
      <w:color w:val="000000"/>
      <w:sz w:val="15"/>
      <w:szCs w:val="15"/>
    </w:rPr>
  </w:style>
  <w:style w:type="paragraph" w:styleId="Paragrafoelenco">
    <w:name w:val="List Paragraph"/>
    <w:basedOn w:val="Normale"/>
    <w:uiPriority w:val="34"/>
    <w:qFormat/>
    <w:rsid w:val="00CB4E33"/>
    <w:pPr>
      <w:numPr>
        <w:numId w:val="1"/>
      </w:numPr>
      <w:contextualSpacing/>
    </w:pPr>
  </w:style>
  <w:style w:type="paragraph" w:styleId="Corpotesto">
    <w:name w:val="Body Text"/>
    <w:basedOn w:val="Normale"/>
    <w:link w:val="CorpotestoCarattere"/>
    <w:uiPriority w:val="99"/>
    <w:qFormat/>
    <w:rsid w:val="00CB4E33"/>
    <w:pPr>
      <w:widowControl w:val="0"/>
    </w:pPr>
    <w:rPr>
      <w:rFonts w:eastAsia="Tw Cen MT"/>
      <w:i w:val="0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B4E33"/>
    <w:rPr>
      <w:rFonts w:ascii="Tw Cen MT" w:eastAsia="Tw Cen MT" w:hAnsi="Tw Cen MT" w:cs="Tw Cen MT"/>
      <w:lang w:val="en-US"/>
    </w:rPr>
  </w:style>
  <w:style w:type="paragraph" w:customStyle="1" w:styleId="Default">
    <w:name w:val="Default"/>
    <w:rsid w:val="00CB4E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Pa28">
    <w:name w:val="Pa28"/>
    <w:basedOn w:val="Default"/>
    <w:next w:val="Default"/>
    <w:uiPriority w:val="99"/>
    <w:rsid w:val="00CB4E33"/>
    <w:pPr>
      <w:spacing w:line="241" w:lineRule="atLeast"/>
    </w:pPr>
    <w:rPr>
      <w:rFonts w:ascii="ITC Avant Garde Std Bk" w:hAnsi="ITC Avant Garde Std Bk" w:cs="Times New Roman"/>
      <w:color w:val="auto"/>
    </w:rPr>
  </w:style>
  <w:style w:type="paragraph" w:customStyle="1" w:styleId="Pa30">
    <w:name w:val="Pa30"/>
    <w:basedOn w:val="Default"/>
    <w:next w:val="Default"/>
    <w:uiPriority w:val="99"/>
    <w:rsid w:val="00CB4E33"/>
    <w:pPr>
      <w:spacing w:line="241" w:lineRule="atLeast"/>
    </w:pPr>
    <w:rPr>
      <w:rFonts w:ascii="ITC Avant Garde Std Bk" w:eastAsiaTheme="minorHAnsi" w:hAnsi="ITC Avant Garde Std Bk" w:cstheme="minorBidi"/>
      <w:color w:val="auto"/>
    </w:rPr>
  </w:style>
  <w:style w:type="paragraph" w:styleId="Testonotaapidipagina">
    <w:name w:val="footnote text"/>
    <w:basedOn w:val="Normale"/>
    <w:link w:val="TestonotaapidipaginaCarattere"/>
    <w:unhideWhenUsed/>
    <w:rsid w:val="0007528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75282"/>
    <w:rPr>
      <w:rFonts w:ascii="Tw Cen MT" w:eastAsia="Calibri" w:hAnsi="Tw Cen MT" w:cs="Tw Cen MT"/>
      <w:i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075282"/>
    <w:rPr>
      <w:vertAlign w:val="superscript"/>
    </w:rPr>
  </w:style>
  <w:style w:type="table" w:customStyle="1" w:styleId="TableGrid1">
    <w:name w:val="Table Grid1"/>
    <w:basedOn w:val="Tabellanormale"/>
    <w:next w:val="Grigliatabella"/>
    <w:uiPriority w:val="39"/>
    <w:rsid w:val="000752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075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3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3E3"/>
    <w:rPr>
      <w:rFonts w:ascii="Tahoma" w:eastAsia="Calibri" w:hAnsi="Tahoma" w:cs="Tahoma"/>
      <w:i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F5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56AB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56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6AB"/>
    <w:rPr>
      <w:rFonts w:ascii="Tw Cen MT" w:eastAsia="Calibri" w:hAnsi="Tw Cen MT" w:cs="Tw Cen MT"/>
      <w:i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4E33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6">
    <w:name w:val="A6"/>
    <w:uiPriority w:val="99"/>
    <w:rsid w:val="00CB4E33"/>
    <w:rPr>
      <w:rFonts w:cs="ITC Avant Garde Std Bk"/>
      <w:color w:val="000000"/>
      <w:sz w:val="15"/>
      <w:szCs w:val="15"/>
    </w:rPr>
  </w:style>
  <w:style w:type="paragraph" w:styleId="Paragrafoelenco">
    <w:name w:val="List Paragraph"/>
    <w:basedOn w:val="Normale"/>
    <w:uiPriority w:val="34"/>
    <w:qFormat/>
    <w:rsid w:val="00CB4E33"/>
    <w:pPr>
      <w:numPr>
        <w:numId w:val="1"/>
      </w:numPr>
      <w:contextualSpacing/>
    </w:pPr>
  </w:style>
  <w:style w:type="paragraph" w:styleId="Corpotesto">
    <w:name w:val="Body Text"/>
    <w:basedOn w:val="Normale"/>
    <w:link w:val="CorpotestoCarattere"/>
    <w:uiPriority w:val="99"/>
    <w:qFormat/>
    <w:rsid w:val="00CB4E33"/>
    <w:pPr>
      <w:widowControl w:val="0"/>
    </w:pPr>
    <w:rPr>
      <w:rFonts w:eastAsia="Tw Cen MT"/>
      <w:i w:val="0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B4E33"/>
    <w:rPr>
      <w:rFonts w:ascii="Tw Cen MT" w:eastAsia="Tw Cen MT" w:hAnsi="Tw Cen MT" w:cs="Tw Cen MT"/>
      <w:lang w:val="en-US"/>
    </w:rPr>
  </w:style>
  <w:style w:type="paragraph" w:customStyle="1" w:styleId="Default">
    <w:name w:val="Default"/>
    <w:rsid w:val="00CB4E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Pa28">
    <w:name w:val="Pa28"/>
    <w:basedOn w:val="Default"/>
    <w:next w:val="Default"/>
    <w:uiPriority w:val="99"/>
    <w:rsid w:val="00CB4E33"/>
    <w:pPr>
      <w:spacing w:line="241" w:lineRule="atLeast"/>
    </w:pPr>
    <w:rPr>
      <w:rFonts w:ascii="ITC Avant Garde Std Bk" w:hAnsi="ITC Avant Garde Std Bk" w:cs="Times New Roman"/>
      <w:color w:val="auto"/>
    </w:rPr>
  </w:style>
  <w:style w:type="paragraph" w:customStyle="1" w:styleId="Pa30">
    <w:name w:val="Pa30"/>
    <w:basedOn w:val="Default"/>
    <w:next w:val="Default"/>
    <w:uiPriority w:val="99"/>
    <w:rsid w:val="00CB4E33"/>
    <w:pPr>
      <w:spacing w:line="241" w:lineRule="atLeast"/>
    </w:pPr>
    <w:rPr>
      <w:rFonts w:ascii="ITC Avant Garde Std Bk" w:eastAsiaTheme="minorHAnsi" w:hAnsi="ITC Avant Garde Std Bk" w:cstheme="minorBidi"/>
      <w:color w:val="auto"/>
    </w:rPr>
  </w:style>
  <w:style w:type="paragraph" w:styleId="Testonotaapidipagina">
    <w:name w:val="footnote text"/>
    <w:basedOn w:val="Normale"/>
    <w:link w:val="TestonotaapidipaginaCarattere"/>
    <w:unhideWhenUsed/>
    <w:rsid w:val="0007528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75282"/>
    <w:rPr>
      <w:rFonts w:ascii="Tw Cen MT" w:eastAsia="Calibri" w:hAnsi="Tw Cen MT" w:cs="Tw Cen MT"/>
      <w:i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075282"/>
    <w:rPr>
      <w:vertAlign w:val="superscript"/>
    </w:rPr>
  </w:style>
  <w:style w:type="table" w:customStyle="1" w:styleId="TableGrid1">
    <w:name w:val="Table Grid1"/>
    <w:basedOn w:val="Tabellanormale"/>
    <w:next w:val="Grigliatabella"/>
    <w:uiPriority w:val="39"/>
    <w:rsid w:val="000752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075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3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3E3"/>
    <w:rPr>
      <w:rFonts w:ascii="Tahoma" w:eastAsia="Calibri" w:hAnsi="Tahoma" w:cs="Tahoma"/>
      <w:i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F5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56AB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56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6AB"/>
    <w:rPr>
      <w:rFonts w:ascii="Tw Cen MT" w:eastAsia="Calibri" w:hAnsi="Tw Cen MT" w:cs="Tw Cen MT"/>
      <w:i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ART8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d01.leggiditalia.it/cgi-bin/FulShow?TIPO=5&amp;NOTXT=1&amp;KEY=01LX00001448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01.leggiditalia.it/cgi-bin/FulShow?TIPO=5&amp;NOTXT=1&amp;KEY=01LX0000144828ART88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Ingoglia</dc:creator>
  <cp:keywords/>
  <dc:description/>
  <cp:lastModifiedBy>Laura Bertella</cp:lastModifiedBy>
  <cp:revision>5</cp:revision>
  <cp:lastPrinted>2017-10-23T10:23:00Z</cp:lastPrinted>
  <dcterms:created xsi:type="dcterms:W3CDTF">2017-08-02T08:19:00Z</dcterms:created>
  <dcterms:modified xsi:type="dcterms:W3CDTF">2017-10-23T13:42:00Z</dcterms:modified>
</cp:coreProperties>
</file>